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52C4" w14:textId="286563F5" w:rsidR="00B703F2" w:rsidRDefault="00A65598" w:rsidP="00F376E5">
      <w:pPr>
        <w:pStyle w:val="Name"/>
        <w:rPr>
          <w:rFonts w:asciiTheme="minorHAnsi" w:hAnsiTheme="minorHAnsi" w:cstheme="minorHAnsi"/>
        </w:rPr>
      </w:pPr>
      <w:r>
        <w:rPr>
          <w:rFonts w:asciiTheme="minorHAnsi" w:hAnsiTheme="minorHAnsi" w:cstheme="minorHAnsi"/>
        </w:rPr>
        <w:t>Madeline Petersen</w:t>
      </w:r>
    </w:p>
    <w:p w14:paraId="1FD2E02B" w14:textId="3E156484" w:rsidR="00A65598" w:rsidRDefault="00A65598" w:rsidP="00F376E5">
      <w:pPr>
        <w:pStyle w:val="Name"/>
        <w:rPr>
          <w:rFonts w:asciiTheme="minorHAnsi" w:hAnsiTheme="minorHAnsi" w:cstheme="minorHAnsi"/>
          <w:sz w:val="32"/>
          <w:szCs w:val="32"/>
        </w:rPr>
      </w:pPr>
      <w:r>
        <w:rPr>
          <w:rFonts w:asciiTheme="minorHAnsi" w:hAnsiTheme="minorHAnsi" w:cstheme="minorHAnsi"/>
          <w:sz w:val="32"/>
          <w:szCs w:val="32"/>
        </w:rPr>
        <w:t>She/her/hers</w:t>
      </w:r>
    </w:p>
    <w:p w14:paraId="3E872D9A" w14:textId="77777777" w:rsidR="00F376E5" w:rsidRPr="003B19FB" w:rsidRDefault="00F376E5">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F376E5" w:rsidRPr="003B19FB" w14:paraId="6C95246A" w14:textId="77777777" w:rsidTr="001C29E5">
        <w:tc>
          <w:tcPr>
            <w:tcW w:w="4428" w:type="dxa"/>
          </w:tcPr>
          <w:p w14:paraId="62ED4549" w14:textId="1701F52E" w:rsidR="00F376E5" w:rsidRPr="003B19FB" w:rsidRDefault="00F376E5" w:rsidP="004725C4">
            <w:pPr>
              <w:widowControl w:val="0"/>
              <w:rPr>
                <w:rFonts w:asciiTheme="minorHAnsi" w:hAnsiTheme="minorHAnsi" w:cstheme="minorHAnsi"/>
              </w:rPr>
            </w:pPr>
            <w:r w:rsidRPr="003B19FB">
              <w:rPr>
                <w:rFonts w:asciiTheme="minorHAnsi" w:hAnsiTheme="minorHAnsi" w:cstheme="minorHAnsi"/>
              </w:rPr>
              <w:t>Phone: (</w:t>
            </w:r>
            <w:r w:rsidR="00A65598">
              <w:rPr>
                <w:rFonts w:asciiTheme="minorHAnsi" w:hAnsiTheme="minorHAnsi" w:cstheme="minorHAnsi"/>
              </w:rPr>
              <w:t>515)343-4003</w:t>
            </w:r>
          </w:p>
          <w:p w14:paraId="4387E147" w14:textId="686D6F5E" w:rsidR="00F376E5" w:rsidRPr="003B19FB" w:rsidRDefault="008341B3" w:rsidP="004725C4">
            <w:pPr>
              <w:widowControl w:val="0"/>
              <w:rPr>
                <w:rFonts w:asciiTheme="minorHAnsi" w:hAnsiTheme="minorHAnsi" w:cstheme="minorHAnsi"/>
              </w:rPr>
            </w:pPr>
            <w:r>
              <w:rPr>
                <w:rFonts w:asciiTheme="minorHAnsi" w:hAnsiTheme="minorHAnsi" w:cstheme="minorHAnsi"/>
              </w:rPr>
              <w:t>Madeline</w:t>
            </w:r>
            <w:r w:rsidR="005C779E">
              <w:rPr>
                <w:rFonts w:asciiTheme="minorHAnsi" w:hAnsiTheme="minorHAnsi" w:cstheme="minorHAnsi"/>
              </w:rPr>
              <w:t>.petersen@uky.edu</w:t>
            </w:r>
          </w:p>
        </w:tc>
        <w:tc>
          <w:tcPr>
            <w:tcW w:w="4428" w:type="dxa"/>
          </w:tcPr>
          <w:p w14:paraId="4EDA3FE0" w14:textId="7127B718" w:rsidR="00F376E5" w:rsidRPr="003B19FB" w:rsidRDefault="005C779E" w:rsidP="004725C4">
            <w:pPr>
              <w:widowControl w:val="0"/>
              <w:jc w:val="right"/>
              <w:rPr>
                <w:rFonts w:asciiTheme="minorHAnsi" w:hAnsiTheme="minorHAnsi" w:cstheme="minorHAnsi"/>
              </w:rPr>
            </w:pPr>
            <w:r>
              <w:rPr>
                <w:rFonts w:asciiTheme="minorHAnsi" w:hAnsiTheme="minorHAnsi" w:cstheme="minorHAnsi"/>
              </w:rPr>
              <w:t>111G Kastle Hall</w:t>
            </w:r>
          </w:p>
          <w:p w14:paraId="25D16179" w14:textId="67DC5E9F" w:rsidR="00F376E5" w:rsidRPr="003B19FB" w:rsidRDefault="005C779E" w:rsidP="004725C4">
            <w:pPr>
              <w:widowControl w:val="0"/>
              <w:jc w:val="right"/>
              <w:rPr>
                <w:rFonts w:asciiTheme="minorHAnsi" w:hAnsiTheme="minorHAnsi" w:cstheme="minorHAnsi"/>
              </w:rPr>
            </w:pPr>
            <w:r>
              <w:rPr>
                <w:rFonts w:asciiTheme="minorHAnsi" w:hAnsiTheme="minorHAnsi" w:cstheme="minorHAnsi"/>
              </w:rPr>
              <w:t>Lexington, KY, 40508</w:t>
            </w:r>
          </w:p>
        </w:tc>
      </w:tr>
    </w:tbl>
    <w:p w14:paraId="30A2DEF6" w14:textId="77777777" w:rsidR="00F376E5" w:rsidRPr="003B19FB" w:rsidRDefault="00F376E5">
      <w:pPr>
        <w:rPr>
          <w:rFonts w:asciiTheme="minorHAnsi" w:hAnsiTheme="minorHAnsi" w:cstheme="minorHAnsi"/>
        </w:rPr>
      </w:pPr>
    </w:p>
    <w:p w14:paraId="688B402C" w14:textId="77777777" w:rsidR="00A90527" w:rsidRPr="003B19FB" w:rsidRDefault="00A90527" w:rsidP="00A90527">
      <w:pPr>
        <w:rPr>
          <w:rFonts w:asciiTheme="minorHAnsi" w:hAnsiTheme="minorHAnsi" w:cstheme="minorHAnsi"/>
        </w:rPr>
      </w:pPr>
    </w:p>
    <w:p w14:paraId="3D2CEFF1" w14:textId="0A33314C" w:rsidR="00A90527" w:rsidRPr="003B19FB" w:rsidRDefault="00251FA2" w:rsidP="002E0C4F">
      <w:pPr>
        <w:pStyle w:val="Heading1"/>
        <w:rPr>
          <w:rFonts w:asciiTheme="minorHAnsi" w:hAnsiTheme="minorHAnsi" w:cstheme="minorHAnsi"/>
        </w:rPr>
      </w:pPr>
      <w:r w:rsidRPr="003B19FB">
        <w:rPr>
          <w:rFonts w:asciiTheme="minorHAnsi" w:hAnsiTheme="minorHAnsi" w:cstheme="minorHAnsi"/>
        </w:rPr>
        <w:t>Education</w:t>
      </w:r>
    </w:p>
    <w:p w14:paraId="1A72D216" w14:textId="2C7CC7A6" w:rsidR="005C779E" w:rsidRDefault="005C779E" w:rsidP="005C779E">
      <w:pPr>
        <w:tabs>
          <w:tab w:val="left" w:pos="720"/>
          <w:tab w:val="right" w:pos="9000"/>
        </w:tabs>
        <w:rPr>
          <w:rFonts w:asciiTheme="minorHAnsi" w:hAnsiTheme="minorHAnsi" w:cstheme="minorHAnsi"/>
          <w:b/>
        </w:rPr>
      </w:pPr>
      <w:r>
        <w:rPr>
          <w:rFonts w:asciiTheme="minorHAnsi" w:hAnsiTheme="minorHAnsi" w:cstheme="minorHAnsi"/>
          <w:b/>
        </w:rPr>
        <w:t xml:space="preserve">University of Kentucky, Clinical Psychology PhD                                          </w:t>
      </w:r>
      <w:proofErr w:type="gramStart"/>
      <w:r>
        <w:rPr>
          <w:rFonts w:asciiTheme="minorHAnsi" w:hAnsiTheme="minorHAnsi" w:cstheme="minorHAnsi"/>
          <w:bCs/>
        </w:rPr>
        <w:t>In</w:t>
      </w:r>
      <w:proofErr w:type="gramEnd"/>
      <w:r>
        <w:rPr>
          <w:rFonts w:asciiTheme="minorHAnsi" w:hAnsiTheme="minorHAnsi" w:cstheme="minorHAnsi"/>
          <w:bCs/>
        </w:rPr>
        <w:t xml:space="preserve"> Progress</w:t>
      </w:r>
      <w:r>
        <w:rPr>
          <w:rFonts w:asciiTheme="minorHAnsi" w:hAnsiTheme="minorHAnsi" w:cstheme="minorHAnsi"/>
          <w:b/>
        </w:rPr>
        <w:tab/>
      </w:r>
    </w:p>
    <w:p w14:paraId="09F30FFF" w14:textId="77777777" w:rsidR="005C779E" w:rsidRDefault="005C779E" w:rsidP="00EA2F62">
      <w:pPr>
        <w:tabs>
          <w:tab w:val="left" w:pos="720"/>
          <w:tab w:val="right" w:pos="8640"/>
        </w:tabs>
        <w:rPr>
          <w:rFonts w:asciiTheme="minorHAnsi" w:hAnsiTheme="minorHAnsi" w:cstheme="minorHAnsi"/>
          <w:b/>
        </w:rPr>
      </w:pPr>
    </w:p>
    <w:p w14:paraId="7FFDB987" w14:textId="41F25D53" w:rsidR="00EA2F62" w:rsidRPr="003B19FB" w:rsidRDefault="00A65598" w:rsidP="00EA2F62">
      <w:pPr>
        <w:tabs>
          <w:tab w:val="left" w:pos="720"/>
          <w:tab w:val="right" w:pos="8640"/>
        </w:tabs>
        <w:rPr>
          <w:rFonts w:asciiTheme="minorHAnsi" w:hAnsiTheme="minorHAnsi" w:cstheme="minorHAnsi"/>
        </w:rPr>
      </w:pPr>
      <w:r>
        <w:rPr>
          <w:rFonts w:asciiTheme="minorHAnsi" w:hAnsiTheme="minorHAnsi" w:cstheme="minorHAnsi"/>
          <w:b/>
        </w:rPr>
        <w:t>University of Iowa, B</w:t>
      </w:r>
      <w:r w:rsidR="002E0C4F">
        <w:rPr>
          <w:rFonts w:asciiTheme="minorHAnsi" w:hAnsiTheme="minorHAnsi" w:cstheme="minorHAnsi"/>
          <w:b/>
        </w:rPr>
        <w:t>.</w:t>
      </w:r>
      <w:r>
        <w:rPr>
          <w:rFonts w:asciiTheme="minorHAnsi" w:hAnsiTheme="minorHAnsi" w:cstheme="minorHAnsi"/>
          <w:b/>
        </w:rPr>
        <w:t>S</w:t>
      </w:r>
      <w:r w:rsidR="002E0C4F">
        <w:rPr>
          <w:rFonts w:asciiTheme="minorHAnsi" w:hAnsiTheme="minorHAnsi" w:cstheme="minorHAnsi"/>
          <w:b/>
        </w:rPr>
        <w:t>.</w:t>
      </w:r>
      <w:r>
        <w:rPr>
          <w:rFonts w:asciiTheme="minorHAnsi" w:hAnsiTheme="minorHAnsi" w:cstheme="minorHAnsi"/>
          <w:b/>
        </w:rPr>
        <w:t xml:space="preserve"> in Psychology</w:t>
      </w:r>
      <w:r w:rsidR="002E0C4F">
        <w:rPr>
          <w:rFonts w:asciiTheme="minorHAnsi" w:hAnsiTheme="minorHAnsi" w:cstheme="minorHAnsi"/>
          <w:b/>
        </w:rPr>
        <w:t xml:space="preserve"> with Honors</w:t>
      </w:r>
      <w:r w:rsidR="00EA2F62" w:rsidRPr="003B19FB">
        <w:rPr>
          <w:rFonts w:asciiTheme="minorHAnsi" w:hAnsiTheme="minorHAnsi" w:cstheme="minorHAnsi"/>
        </w:rPr>
        <w:tab/>
      </w:r>
      <w:r w:rsidR="00C7161D" w:rsidRPr="003B19FB">
        <w:rPr>
          <w:rFonts w:asciiTheme="minorHAnsi" w:hAnsiTheme="minorHAnsi" w:cstheme="minorHAnsi"/>
        </w:rPr>
        <w:t>May 20</w:t>
      </w:r>
      <w:r>
        <w:rPr>
          <w:rFonts w:asciiTheme="minorHAnsi" w:hAnsiTheme="minorHAnsi" w:cstheme="minorHAnsi"/>
        </w:rPr>
        <w:t>22</w:t>
      </w:r>
    </w:p>
    <w:p w14:paraId="43C36D19" w14:textId="7FB3739A" w:rsidR="00A90527" w:rsidRPr="003B19FB" w:rsidRDefault="00A90527" w:rsidP="00A90527">
      <w:pPr>
        <w:rPr>
          <w:rFonts w:asciiTheme="minorHAnsi" w:hAnsiTheme="minorHAnsi" w:cstheme="minorHAnsi"/>
        </w:rPr>
      </w:pPr>
      <w:r w:rsidRPr="003B19FB">
        <w:rPr>
          <w:rFonts w:asciiTheme="minorHAnsi" w:hAnsiTheme="minorHAnsi" w:cstheme="minorHAnsi"/>
        </w:rPr>
        <w:tab/>
      </w:r>
      <w:r w:rsidR="00013AE6">
        <w:rPr>
          <w:rFonts w:asciiTheme="minorHAnsi" w:hAnsiTheme="minorHAnsi" w:cstheme="minorHAnsi"/>
        </w:rPr>
        <w:t>4.13 GPA</w:t>
      </w:r>
      <w:r w:rsidR="00A17669">
        <w:rPr>
          <w:rFonts w:asciiTheme="minorHAnsi" w:hAnsiTheme="minorHAnsi" w:cstheme="minorHAnsi"/>
        </w:rPr>
        <w:t xml:space="preserve"> </w:t>
      </w:r>
    </w:p>
    <w:p w14:paraId="3B3D3811" w14:textId="128E114C" w:rsidR="00A90527" w:rsidRDefault="00A90527" w:rsidP="00A90527">
      <w:pPr>
        <w:rPr>
          <w:rFonts w:asciiTheme="minorHAnsi" w:hAnsiTheme="minorHAnsi" w:cstheme="minorHAnsi"/>
        </w:rPr>
      </w:pPr>
      <w:r w:rsidRPr="003B19FB">
        <w:rPr>
          <w:rFonts w:asciiTheme="minorHAnsi" w:hAnsiTheme="minorHAnsi" w:cstheme="minorHAnsi"/>
        </w:rPr>
        <w:tab/>
      </w:r>
      <w:r w:rsidR="00A17669">
        <w:rPr>
          <w:rFonts w:asciiTheme="minorHAnsi" w:hAnsiTheme="minorHAnsi" w:cstheme="minorHAnsi"/>
        </w:rPr>
        <w:t>Human Relations Minor</w:t>
      </w:r>
    </w:p>
    <w:p w14:paraId="7ABE25EB" w14:textId="0FAB6195" w:rsidR="00A65598" w:rsidRPr="002E0C4F" w:rsidRDefault="00A65598" w:rsidP="00A90527">
      <w:pPr>
        <w:rPr>
          <w:rFonts w:asciiTheme="minorHAnsi" w:hAnsiTheme="minorHAnsi" w:cstheme="minorHAnsi"/>
          <w:i/>
          <w:iCs/>
        </w:rPr>
      </w:pPr>
      <w:r>
        <w:rPr>
          <w:rFonts w:asciiTheme="minorHAnsi" w:hAnsiTheme="minorHAnsi" w:cstheme="minorHAnsi"/>
        </w:rPr>
        <w:tab/>
        <w:t xml:space="preserve">Honors Thesis: </w:t>
      </w:r>
      <w:r w:rsidR="002E0C4F">
        <w:rPr>
          <w:rFonts w:asciiTheme="minorHAnsi" w:hAnsiTheme="minorHAnsi" w:cstheme="minorHAnsi"/>
          <w:i/>
          <w:iCs/>
        </w:rPr>
        <w:t xml:space="preserve">Does Socioeconomic Status Moderate Polygenic Risk of Attention </w:t>
      </w:r>
      <w:r w:rsidR="00A81886">
        <w:rPr>
          <w:rFonts w:asciiTheme="minorHAnsi" w:hAnsiTheme="minorHAnsi" w:cstheme="minorHAnsi"/>
          <w:i/>
          <w:iCs/>
        </w:rPr>
        <w:tab/>
      </w:r>
      <w:r w:rsidR="002E0C4F">
        <w:rPr>
          <w:rFonts w:asciiTheme="minorHAnsi" w:hAnsiTheme="minorHAnsi" w:cstheme="minorHAnsi"/>
          <w:i/>
          <w:iCs/>
        </w:rPr>
        <w:t>Deficit Hyperactivity Disorder?</w:t>
      </w:r>
    </w:p>
    <w:p w14:paraId="0D741909" w14:textId="77777777" w:rsidR="00013AE6" w:rsidRPr="003B19FB" w:rsidRDefault="00013AE6" w:rsidP="00013AE6">
      <w:pPr>
        <w:rPr>
          <w:rFonts w:asciiTheme="minorHAnsi" w:hAnsiTheme="minorHAnsi" w:cstheme="minorHAnsi"/>
        </w:rPr>
      </w:pPr>
    </w:p>
    <w:p w14:paraId="39F12A10" w14:textId="535DE9F2" w:rsidR="00013AE6" w:rsidRPr="003B19FB" w:rsidRDefault="00013AE6" w:rsidP="00013AE6">
      <w:pPr>
        <w:pStyle w:val="Heading1"/>
        <w:rPr>
          <w:rFonts w:asciiTheme="minorHAnsi" w:hAnsiTheme="minorHAnsi" w:cstheme="minorHAnsi"/>
        </w:rPr>
      </w:pPr>
      <w:r>
        <w:rPr>
          <w:rFonts w:asciiTheme="minorHAnsi" w:hAnsiTheme="minorHAnsi" w:cstheme="minorHAnsi"/>
        </w:rPr>
        <w:t>Honors and Awards</w:t>
      </w:r>
    </w:p>
    <w:p w14:paraId="432353F6" w14:textId="77777777" w:rsidR="000A22F7" w:rsidRDefault="000A22F7" w:rsidP="00013AE6">
      <w:pPr>
        <w:tabs>
          <w:tab w:val="right" w:pos="8640"/>
        </w:tabs>
        <w:rPr>
          <w:rFonts w:asciiTheme="minorHAnsi" w:hAnsiTheme="minorHAnsi" w:cstheme="minorHAnsi"/>
        </w:rPr>
      </w:pPr>
    </w:p>
    <w:p w14:paraId="131AF8B5" w14:textId="3F7EE053" w:rsidR="00013AE6" w:rsidRDefault="000A22F7" w:rsidP="00013AE6">
      <w:pPr>
        <w:tabs>
          <w:tab w:val="right" w:pos="8640"/>
        </w:tabs>
        <w:rPr>
          <w:rFonts w:asciiTheme="minorHAnsi" w:hAnsiTheme="minorHAnsi" w:cstheme="minorHAnsi"/>
        </w:rPr>
      </w:pPr>
      <w:r>
        <w:rPr>
          <w:rFonts w:asciiTheme="minorHAnsi" w:hAnsiTheme="minorHAnsi" w:cstheme="minorHAnsi"/>
        </w:rPr>
        <w:t>Highest GPA in the Sigma Chapter of Alpha Chi Omega</w:t>
      </w:r>
      <w:r w:rsidR="00013AE6" w:rsidRPr="003B19FB">
        <w:rPr>
          <w:rFonts w:asciiTheme="minorHAnsi" w:hAnsiTheme="minorHAnsi" w:cstheme="minorHAnsi"/>
        </w:rPr>
        <w:tab/>
        <w:t>20</w:t>
      </w:r>
      <w:r w:rsidR="00C76B35">
        <w:rPr>
          <w:rFonts w:asciiTheme="minorHAnsi" w:hAnsiTheme="minorHAnsi" w:cstheme="minorHAnsi"/>
        </w:rPr>
        <w:t>19</w:t>
      </w:r>
    </w:p>
    <w:p w14:paraId="2D5985BE" w14:textId="7B09B5B6" w:rsidR="00031DAA" w:rsidRDefault="00394A0E" w:rsidP="00031DAA">
      <w:pPr>
        <w:tabs>
          <w:tab w:val="right" w:pos="8640"/>
        </w:tabs>
        <w:rPr>
          <w:rFonts w:asciiTheme="minorHAnsi" w:hAnsiTheme="minorHAnsi" w:cstheme="minorHAnsi"/>
        </w:rPr>
      </w:pPr>
      <w:r>
        <w:rPr>
          <w:rFonts w:asciiTheme="minorHAnsi" w:hAnsiTheme="minorHAnsi" w:cstheme="minorHAnsi"/>
        </w:rPr>
        <w:t>Dean’s List</w:t>
      </w:r>
      <w:r w:rsidR="00031DAA">
        <w:rPr>
          <w:rFonts w:asciiTheme="minorHAnsi" w:hAnsiTheme="minorHAnsi" w:cstheme="minorHAnsi"/>
        </w:rPr>
        <w:tab/>
      </w:r>
      <w:r w:rsidR="00031DAA" w:rsidRPr="00031DAA">
        <w:rPr>
          <w:rFonts w:asciiTheme="minorHAnsi" w:hAnsiTheme="minorHAnsi" w:cstheme="minorHAnsi"/>
        </w:rPr>
        <w:t>Fall 2018 – Spring 2021</w:t>
      </w:r>
    </w:p>
    <w:p w14:paraId="3E8D116F" w14:textId="4152B30B" w:rsidR="00031DAA" w:rsidRPr="00031DAA" w:rsidRDefault="00031DAA" w:rsidP="00031DAA">
      <w:pPr>
        <w:pStyle w:val="ListParagraph"/>
        <w:numPr>
          <w:ilvl w:val="0"/>
          <w:numId w:val="13"/>
        </w:numPr>
        <w:tabs>
          <w:tab w:val="right" w:pos="8640"/>
        </w:tabs>
        <w:rPr>
          <w:rFonts w:asciiTheme="minorHAnsi" w:hAnsiTheme="minorHAnsi" w:cstheme="minorHAnsi"/>
        </w:rPr>
      </w:pPr>
      <w:r>
        <w:rPr>
          <w:rFonts w:asciiTheme="minorHAnsi" w:hAnsiTheme="minorHAnsi" w:cstheme="minorHAnsi"/>
        </w:rPr>
        <w:t>GPA of 3.50 or higher on 12 semester hours or more</w:t>
      </w:r>
      <w:r w:rsidR="003B27A6">
        <w:rPr>
          <w:rFonts w:asciiTheme="minorHAnsi" w:hAnsiTheme="minorHAnsi" w:cstheme="minorHAnsi"/>
        </w:rPr>
        <w:t>.</w:t>
      </w:r>
    </w:p>
    <w:p w14:paraId="10F79CD3" w14:textId="77777777" w:rsidR="00031DAA" w:rsidRDefault="00CF61B0" w:rsidP="00013AE6">
      <w:pPr>
        <w:tabs>
          <w:tab w:val="right" w:pos="8640"/>
        </w:tabs>
        <w:rPr>
          <w:rFonts w:asciiTheme="minorHAnsi" w:hAnsiTheme="minorHAnsi" w:cstheme="minorHAnsi"/>
        </w:rPr>
      </w:pPr>
      <w:r>
        <w:rPr>
          <w:rFonts w:asciiTheme="minorHAnsi" w:hAnsiTheme="minorHAnsi" w:cstheme="minorHAnsi"/>
        </w:rPr>
        <w:t xml:space="preserve">President’s List </w:t>
      </w:r>
      <w:r w:rsidR="00031DAA">
        <w:rPr>
          <w:rFonts w:asciiTheme="minorHAnsi" w:hAnsiTheme="minorHAnsi" w:cstheme="minorHAnsi"/>
        </w:rPr>
        <w:tab/>
        <w:t>Spring 2019 – Spring 2021</w:t>
      </w:r>
    </w:p>
    <w:p w14:paraId="36DAD3D6" w14:textId="1CAB7C33" w:rsidR="00CF61B0" w:rsidRPr="00031DAA" w:rsidRDefault="00031DAA" w:rsidP="00031DAA">
      <w:pPr>
        <w:pStyle w:val="ListParagraph"/>
        <w:numPr>
          <w:ilvl w:val="0"/>
          <w:numId w:val="13"/>
        </w:numPr>
        <w:tabs>
          <w:tab w:val="right" w:pos="8640"/>
        </w:tabs>
        <w:rPr>
          <w:rFonts w:asciiTheme="minorHAnsi" w:hAnsiTheme="minorHAnsi" w:cstheme="minorHAnsi"/>
        </w:rPr>
      </w:pPr>
      <w:r>
        <w:rPr>
          <w:rFonts w:asciiTheme="minorHAnsi" w:hAnsiTheme="minorHAnsi" w:cstheme="minorHAnsi"/>
        </w:rPr>
        <w:t>GPA of 4.00 on 12 semester hours or more for two consecutive semesters</w:t>
      </w:r>
      <w:r w:rsidR="003B27A6">
        <w:rPr>
          <w:rFonts w:asciiTheme="minorHAnsi" w:hAnsiTheme="minorHAnsi" w:cstheme="minorHAnsi"/>
        </w:rPr>
        <w:t>.</w:t>
      </w:r>
    </w:p>
    <w:p w14:paraId="2FEA431A" w14:textId="77777777" w:rsidR="00A90527" w:rsidRPr="003B19FB" w:rsidRDefault="00A90527" w:rsidP="00A90527">
      <w:pPr>
        <w:rPr>
          <w:rFonts w:asciiTheme="minorHAnsi" w:hAnsiTheme="minorHAnsi" w:cstheme="minorHAnsi"/>
        </w:rPr>
      </w:pPr>
    </w:p>
    <w:p w14:paraId="491D1948"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Research Experience</w:t>
      </w:r>
    </w:p>
    <w:p w14:paraId="7F967CD0" w14:textId="1D1BB4F1" w:rsidR="00A90527" w:rsidRDefault="00A90527" w:rsidP="00A90527">
      <w:pPr>
        <w:rPr>
          <w:rFonts w:asciiTheme="minorHAnsi" w:hAnsiTheme="minorHAnsi" w:cstheme="minorHAnsi"/>
        </w:rPr>
      </w:pPr>
    </w:p>
    <w:p w14:paraId="4E155E7E" w14:textId="77777777" w:rsidR="001B44AB" w:rsidRDefault="001B44AB" w:rsidP="00633E1A">
      <w:pPr>
        <w:rPr>
          <w:rFonts w:asciiTheme="minorHAnsi" w:hAnsiTheme="minorHAnsi" w:cstheme="minorHAnsi"/>
          <w:b/>
          <w:bCs/>
        </w:rPr>
      </w:pPr>
    </w:p>
    <w:p w14:paraId="58FD967A" w14:textId="48A71D21" w:rsidR="00633E1A" w:rsidRDefault="00633E1A" w:rsidP="00633E1A">
      <w:pPr>
        <w:rPr>
          <w:rFonts w:asciiTheme="minorHAnsi" w:hAnsiTheme="minorHAnsi" w:cstheme="minorHAnsi"/>
        </w:rPr>
      </w:pPr>
      <w:r>
        <w:rPr>
          <w:rFonts w:asciiTheme="minorHAnsi" w:hAnsiTheme="minorHAnsi" w:cstheme="minorHAnsi"/>
          <w:b/>
          <w:bCs/>
        </w:rPr>
        <w:t xml:space="preserve">Research Assistant, </w:t>
      </w:r>
      <w:r>
        <w:rPr>
          <w:rFonts w:asciiTheme="minorHAnsi" w:hAnsiTheme="minorHAnsi" w:cstheme="minorHAnsi"/>
        </w:rPr>
        <w:t>University of Kentucky, Lexington, KY</w:t>
      </w:r>
      <w:r>
        <w:rPr>
          <w:rFonts w:asciiTheme="minorHAnsi" w:hAnsiTheme="minorHAnsi" w:cstheme="minorHAnsi"/>
        </w:rPr>
        <w:tab/>
      </w:r>
      <w:r>
        <w:rPr>
          <w:rFonts w:asciiTheme="minorHAnsi" w:hAnsiTheme="minorHAnsi" w:cstheme="minorHAnsi"/>
        </w:rPr>
        <w:tab/>
      </w:r>
      <w:r w:rsidR="001B44AB">
        <w:rPr>
          <w:rFonts w:asciiTheme="minorHAnsi" w:hAnsiTheme="minorHAnsi" w:cstheme="minorHAnsi"/>
        </w:rPr>
        <w:t xml:space="preserve">         </w:t>
      </w:r>
      <w:r>
        <w:rPr>
          <w:rFonts w:asciiTheme="minorHAnsi" w:hAnsiTheme="minorHAnsi" w:cstheme="minorHAnsi"/>
        </w:rPr>
        <w:t>2022-present</w:t>
      </w:r>
    </w:p>
    <w:p w14:paraId="1382A5EF" w14:textId="77777777" w:rsidR="00633E1A" w:rsidRDefault="00633E1A" w:rsidP="00633E1A">
      <w:pPr>
        <w:rPr>
          <w:rFonts w:asciiTheme="minorHAnsi" w:hAnsiTheme="minorHAnsi" w:cstheme="minorHAnsi"/>
        </w:rPr>
      </w:pPr>
      <w:r>
        <w:rPr>
          <w:rFonts w:asciiTheme="minorHAnsi" w:hAnsiTheme="minorHAnsi" w:cstheme="minorHAnsi"/>
        </w:rPr>
        <w:t>University of Kentucky, Lexington, KY</w:t>
      </w:r>
    </w:p>
    <w:p w14:paraId="16246C9C" w14:textId="6EE42042" w:rsidR="00633E1A" w:rsidRDefault="00633E1A" w:rsidP="00633E1A">
      <w:pPr>
        <w:rPr>
          <w:rFonts w:asciiTheme="minorHAnsi" w:hAnsiTheme="minorHAnsi" w:cstheme="minorHAnsi"/>
        </w:rPr>
      </w:pPr>
      <w:r>
        <w:rPr>
          <w:rFonts w:asciiTheme="minorHAnsi" w:hAnsiTheme="minorHAnsi" w:cstheme="minorHAnsi"/>
        </w:rPr>
        <w:t>Principal Investigator, Michelle Martel</w:t>
      </w:r>
      <w:r w:rsidR="001B44AB">
        <w:rPr>
          <w:rFonts w:asciiTheme="minorHAnsi" w:hAnsiTheme="minorHAnsi" w:cstheme="minorHAnsi"/>
        </w:rPr>
        <w:t xml:space="preserve"> PhD</w:t>
      </w:r>
    </w:p>
    <w:p w14:paraId="0E676BA6" w14:textId="77777777" w:rsidR="00633E1A" w:rsidRDefault="00633E1A" w:rsidP="00633E1A">
      <w:pPr>
        <w:rPr>
          <w:rFonts w:asciiTheme="minorHAnsi" w:hAnsiTheme="minorHAnsi" w:cstheme="minorHAnsi"/>
        </w:rPr>
      </w:pPr>
    </w:p>
    <w:p w14:paraId="30998404" w14:textId="77777777" w:rsidR="00633E1A" w:rsidRDefault="00633E1A" w:rsidP="00633E1A">
      <w:pPr>
        <w:rPr>
          <w:rFonts w:asciiTheme="minorHAnsi" w:hAnsiTheme="minorHAnsi" w:cstheme="minorHAnsi"/>
        </w:rPr>
      </w:pPr>
      <w:r>
        <w:rPr>
          <w:rFonts w:asciiTheme="minorHAnsi" w:hAnsiTheme="minorHAnsi" w:cstheme="minorHAnsi"/>
          <w:u w:val="single"/>
        </w:rPr>
        <w:t>Duties:</w:t>
      </w:r>
      <w:r>
        <w:rPr>
          <w:rFonts w:asciiTheme="minorHAnsi" w:hAnsiTheme="minorHAnsi" w:cstheme="minorHAnsi"/>
        </w:rPr>
        <w:t xml:space="preserve"> As a research assistant, I have completed training in cognitive testing and diagnostic interviewing for menstruating young adult participants with ADHD. Further, I have also worked on additional data projects, including cross-referencing subject IDs and submission dates for the NIH. Additionally, I worked on coding projects including coding for menstruation and positive ovulation dates.</w:t>
      </w:r>
    </w:p>
    <w:p w14:paraId="0C6A5696" w14:textId="77777777" w:rsidR="00633E1A" w:rsidRPr="006969E1" w:rsidRDefault="00633E1A" w:rsidP="00633E1A">
      <w:pPr>
        <w:rPr>
          <w:rFonts w:asciiTheme="minorHAnsi" w:hAnsiTheme="minorHAnsi" w:cstheme="minorHAnsi"/>
        </w:rPr>
      </w:pPr>
    </w:p>
    <w:p w14:paraId="668876C1" w14:textId="77777777" w:rsidR="00633E1A" w:rsidRDefault="00633E1A" w:rsidP="00633E1A">
      <w:pPr>
        <w:pStyle w:val="ListParagraph"/>
        <w:numPr>
          <w:ilvl w:val="0"/>
          <w:numId w:val="14"/>
        </w:numPr>
        <w:rPr>
          <w:rFonts w:asciiTheme="minorHAnsi" w:hAnsiTheme="minorHAnsi" w:cstheme="minorHAnsi"/>
        </w:rPr>
      </w:pPr>
      <w:r>
        <w:rPr>
          <w:rFonts w:asciiTheme="minorHAnsi" w:hAnsiTheme="minorHAnsi" w:cstheme="minorHAnsi"/>
        </w:rPr>
        <w:t>Completed Human Subjects training and Certification (CITI)</w:t>
      </w:r>
    </w:p>
    <w:p w14:paraId="1C40C825" w14:textId="77777777" w:rsidR="00633E1A" w:rsidRPr="006969E1" w:rsidRDefault="00633E1A" w:rsidP="00633E1A">
      <w:pPr>
        <w:pStyle w:val="ListParagraph"/>
        <w:numPr>
          <w:ilvl w:val="0"/>
          <w:numId w:val="14"/>
        </w:numPr>
        <w:rPr>
          <w:rFonts w:asciiTheme="minorHAnsi" w:hAnsiTheme="minorHAnsi" w:cstheme="minorHAnsi"/>
        </w:rPr>
      </w:pPr>
      <w:r>
        <w:rPr>
          <w:rFonts w:asciiTheme="minorHAnsi" w:hAnsiTheme="minorHAnsi" w:cstheme="minorHAnsi"/>
        </w:rPr>
        <w:t>Experienced in administering subjects from the SCID, SCID-PD, and the WAIS-IV</w:t>
      </w:r>
    </w:p>
    <w:p w14:paraId="4A692E48" w14:textId="77DD2F0E" w:rsidR="00633E1A" w:rsidRPr="001B44AB" w:rsidRDefault="00633E1A" w:rsidP="001B44AB">
      <w:pPr>
        <w:pStyle w:val="ListParagraph"/>
        <w:numPr>
          <w:ilvl w:val="0"/>
          <w:numId w:val="14"/>
        </w:numPr>
        <w:rPr>
          <w:rFonts w:asciiTheme="minorHAnsi" w:hAnsiTheme="minorHAnsi" w:cstheme="minorHAnsi"/>
        </w:rPr>
      </w:pPr>
      <w:r>
        <w:rPr>
          <w:rFonts w:asciiTheme="minorHAnsi" w:hAnsiTheme="minorHAnsi" w:cstheme="minorHAnsi"/>
        </w:rPr>
        <w:t xml:space="preserve">Training in collecting saliva samples for hormone </w:t>
      </w:r>
      <w:proofErr w:type="gramStart"/>
      <w:r>
        <w:rPr>
          <w:rFonts w:asciiTheme="minorHAnsi" w:hAnsiTheme="minorHAnsi" w:cstheme="minorHAnsi"/>
        </w:rPr>
        <w:t>analysis</w:t>
      </w:r>
      <w:proofErr w:type="gramEnd"/>
    </w:p>
    <w:p w14:paraId="59360C70" w14:textId="77777777" w:rsidR="00633E1A" w:rsidRDefault="00633E1A" w:rsidP="00EA2F62">
      <w:pPr>
        <w:tabs>
          <w:tab w:val="right" w:pos="8640"/>
        </w:tabs>
        <w:rPr>
          <w:rFonts w:asciiTheme="minorHAnsi" w:hAnsiTheme="minorHAnsi" w:cstheme="minorHAnsi"/>
          <w:b/>
        </w:rPr>
      </w:pPr>
    </w:p>
    <w:p w14:paraId="446F8DDB" w14:textId="77777777" w:rsidR="00633E1A" w:rsidRDefault="00633E1A" w:rsidP="00EA2F62">
      <w:pPr>
        <w:tabs>
          <w:tab w:val="right" w:pos="8640"/>
        </w:tabs>
        <w:rPr>
          <w:rFonts w:asciiTheme="minorHAnsi" w:hAnsiTheme="minorHAnsi" w:cstheme="minorHAnsi"/>
          <w:b/>
        </w:rPr>
      </w:pPr>
    </w:p>
    <w:p w14:paraId="4B3F3B36" w14:textId="098813E2" w:rsidR="00A90527" w:rsidRPr="003B19FB" w:rsidRDefault="00A65598" w:rsidP="00EA2F62">
      <w:pPr>
        <w:tabs>
          <w:tab w:val="right" w:pos="8640"/>
        </w:tabs>
        <w:rPr>
          <w:rFonts w:asciiTheme="minorHAnsi" w:hAnsiTheme="minorHAnsi" w:cstheme="minorHAnsi"/>
        </w:rPr>
      </w:pPr>
      <w:r>
        <w:rPr>
          <w:rFonts w:asciiTheme="minorHAnsi" w:hAnsiTheme="minorHAnsi" w:cstheme="minorHAnsi"/>
          <w:b/>
        </w:rPr>
        <w:t>Research Assistant</w:t>
      </w:r>
      <w:r w:rsidR="00A90527" w:rsidRPr="003B19FB">
        <w:rPr>
          <w:rFonts w:asciiTheme="minorHAnsi" w:hAnsiTheme="minorHAnsi" w:cstheme="minorHAnsi"/>
        </w:rPr>
        <w:t xml:space="preserve">, </w:t>
      </w:r>
      <w:r>
        <w:rPr>
          <w:rFonts w:asciiTheme="minorHAnsi" w:hAnsiTheme="minorHAnsi" w:cstheme="minorHAnsi"/>
        </w:rPr>
        <w:t>University of Iowa, Iowa City, IA</w:t>
      </w:r>
      <w:r w:rsidR="00EA2F62" w:rsidRPr="003B19FB">
        <w:rPr>
          <w:rFonts w:asciiTheme="minorHAnsi" w:hAnsiTheme="minorHAnsi" w:cstheme="minorHAnsi"/>
        </w:rPr>
        <w:tab/>
        <w:t>20</w:t>
      </w:r>
      <w:r>
        <w:rPr>
          <w:rFonts w:asciiTheme="minorHAnsi" w:hAnsiTheme="minorHAnsi" w:cstheme="minorHAnsi"/>
        </w:rPr>
        <w:t>20-2022</w:t>
      </w:r>
    </w:p>
    <w:p w14:paraId="47C63058" w14:textId="7B0C1B12" w:rsidR="00796834" w:rsidRDefault="002E0C4F" w:rsidP="00A90527">
      <w:pPr>
        <w:rPr>
          <w:rFonts w:asciiTheme="minorHAnsi" w:hAnsiTheme="minorHAnsi" w:cstheme="minorHAnsi"/>
        </w:rPr>
      </w:pPr>
      <w:r>
        <w:rPr>
          <w:rFonts w:asciiTheme="minorHAnsi" w:hAnsiTheme="minorHAnsi" w:cstheme="minorHAnsi"/>
        </w:rPr>
        <w:t>University of Iowa, Iowa City, IA</w:t>
      </w:r>
    </w:p>
    <w:p w14:paraId="1A778797" w14:textId="0D469034" w:rsidR="002E0C4F" w:rsidRPr="003B19FB" w:rsidRDefault="002E0C4F" w:rsidP="00A90527">
      <w:pPr>
        <w:rPr>
          <w:rFonts w:asciiTheme="minorHAnsi" w:hAnsiTheme="minorHAnsi" w:cstheme="minorHAnsi"/>
        </w:rPr>
      </w:pPr>
      <w:r>
        <w:rPr>
          <w:rFonts w:asciiTheme="minorHAnsi" w:hAnsiTheme="minorHAnsi" w:cstheme="minorHAnsi"/>
        </w:rPr>
        <w:t>Principal Investigator, Molly Nikolas</w:t>
      </w:r>
    </w:p>
    <w:p w14:paraId="6D13B4E3" w14:textId="6716DE79" w:rsidR="00A90527" w:rsidRDefault="00A90527" w:rsidP="00A90527">
      <w:pPr>
        <w:rPr>
          <w:rFonts w:asciiTheme="minorHAnsi" w:hAnsiTheme="minorHAnsi" w:cstheme="minorHAnsi"/>
        </w:rPr>
      </w:pPr>
    </w:p>
    <w:p w14:paraId="7361C203" w14:textId="3CCB5324" w:rsidR="002E0C4F" w:rsidRDefault="002E0C4F" w:rsidP="00A90527">
      <w:pPr>
        <w:rPr>
          <w:rFonts w:asciiTheme="minorHAnsi" w:hAnsiTheme="minorHAnsi" w:cstheme="minorHAnsi"/>
        </w:rPr>
      </w:pPr>
      <w:r w:rsidRPr="002E0C4F">
        <w:rPr>
          <w:rFonts w:asciiTheme="minorHAnsi" w:hAnsiTheme="minorHAnsi" w:cstheme="minorHAnsi"/>
          <w:u w:val="single"/>
        </w:rPr>
        <w:t>Duties</w:t>
      </w:r>
      <w:r>
        <w:rPr>
          <w:rFonts w:asciiTheme="minorHAnsi" w:hAnsiTheme="minorHAnsi" w:cstheme="minorHAnsi"/>
          <w:u w:val="single"/>
        </w:rPr>
        <w:t xml:space="preserve">: </w:t>
      </w:r>
      <w:r>
        <w:rPr>
          <w:rFonts w:asciiTheme="minorHAnsi" w:hAnsiTheme="minorHAnsi" w:cstheme="minorHAnsi"/>
        </w:rPr>
        <w:t>As a research assistant, I have completed training in neuropsychological testing and diagnostic interviewing for youth and young adult participants with ADHD. Further, I have also worked on additional data coding project</w:t>
      </w:r>
      <w:r w:rsidR="00A81886">
        <w:rPr>
          <w:rFonts w:asciiTheme="minorHAnsi" w:hAnsiTheme="minorHAnsi" w:cstheme="minorHAnsi"/>
        </w:rPr>
        <w:t>s</w:t>
      </w:r>
      <w:r>
        <w:rPr>
          <w:rFonts w:asciiTheme="minorHAnsi" w:hAnsiTheme="minorHAnsi" w:cstheme="minorHAnsi"/>
        </w:rPr>
        <w:t>, including occupational coding for calculation of socioeconomic status and area deprivation indices. I also utilized data collected in the lab as part of my honor’s thesis project.</w:t>
      </w:r>
    </w:p>
    <w:p w14:paraId="7828032E" w14:textId="320EF013" w:rsidR="002E0C4F" w:rsidRDefault="002E0C4F" w:rsidP="00A90527">
      <w:pPr>
        <w:rPr>
          <w:rFonts w:asciiTheme="minorHAnsi" w:hAnsiTheme="minorHAnsi" w:cstheme="minorHAnsi"/>
        </w:rPr>
      </w:pPr>
    </w:p>
    <w:p w14:paraId="021CE631" w14:textId="0953FA22" w:rsidR="002E0C4F" w:rsidRDefault="002E0C4F" w:rsidP="002E0C4F">
      <w:pPr>
        <w:pStyle w:val="ListParagraph"/>
        <w:numPr>
          <w:ilvl w:val="0"/>
          <w:numId w:val="10"/>
        </w:numPr>
        <w:rPr>
          <w:rFonts w:asciiTheme="minorHAnsi" w:hAnsiTheme="minorHAnsi" w:cstheme="minorHAnsi"/>
        </w:rPr>
      </w:pPr>
      <w:r>
        <w:rPr>
          <w:rFonts w:asciiTheme="minorHAnsi" w:hAnsiTheme="minorHAnsi" w:cstheme="minorHAnsi"/>
        </w:rPr>
        <w:t>Completed Human Subjects training and certification (CITI)</w:t>
      </w:r>
    </w:p>
    <w:p w14:paraId="75AFAA6A" w14:textId="4DBCEEFF" w:rsidR="002E0C4F" w:rsidRDefault="002E0C4F" w:rsidP="002E0C4F">
      <w:pPr>
        <w:pStyle w:val="ListParagraph"/>
        <w:numPr>
          <w:ilvl w:val="0"/>
          <w:numId w:val="10"/>
        </w:numPr>
        <w:rPr>
          <w:rFonts w:asciiTheme="minorHAnsi" w:hAnsiTheme="minorHAnsi" w:cstheme="minorHAnsi"/>
        </w:rPr>
      </w:pPr>
      <w:r>
        <w:rPr>
          <w:rFonts w:asciiTheme="minorHAnsi" w:hAnsiTheme="minorHAnsi" w:cstheme="minorHAnsi"/>
        </w:rPr>
        <w:t>Trained in SCID and KSADS administration</w:t>
      </w:r>
    </w:p>
    <w:p w14:paraId="64299935" w14:textId="27AB2A63" w:rsidR="002E0C4F" w:rsidRDefault="002E0C4F" w:rsidP="002E0C4F">
      <w:pPr>
        <w:pStyle w:val="ListParagraph"/>
        <w:numPr>
          <w:ilvl w:val="0"/>
          <w:numId w:val="10"/>
        </w:numPr>
        <w:rPr>
          <w:rFonts w:asciiTheme="minorHAnsi" w:hAnsiTheme="minorHAnsi" w:cstheme="minorHAnsi"/>
        </w:rPr>
      </w:pPr>
      <w:r>
        <w:rPr>
          <w:rFonts w:asciiTheme="minorHAnsi" w:hAnsiTheme="minorHAnsi" w:cstheme="minorHAnsi"/>
        </w:rPr>
        <w:t>Training in collecting electroencephalogram data and emotion induction paradigm</w:t>
      </w:r>
    </w:p>
    <w:p w14:paraId="3C7C003C" w14:textId="1DC5C1C7" w:rsidR="007E0F10" w:rsidRDefault="002E0C4F" w:rsidP="007E0F10">
      <w:pPr>
        <w:pStyle w:val="ListParagraph"/>
        <w:numPr>
          <w:ilvl w:val="0"/>
          <w:numId w:val="10"/>
        </w:numPr>
        <w:rPr>
          <w:rFonts w:asciiTheme="minorHAnsi" w:hAnsiTheme="minorHAnsi" w:cstheme="minorHAnsi"/>
        </w:rPr>
      </w:pPr>
      <w:r>
        <w:rPr>
          <w:rFonts w:asciiTheme="minorHAnsi" w:hAnsiTheme="minorHAnsi" w:cstheme="minorHAnsi"/>
        </w:rPr>
        <w:t>Experienced in administering subjects from the WASI-II, the WISC-V, and the Delis-Kaplan Executive Function System</w:t>
      </w:r>
    </w:p>
    <w:p w14:paraId="46A7AE02" w14:textId="4D807F70" w:rsidR="007E0F10" w:rsidRDefault="007E0F10" w:rsidP="007E0F10">
      <w:pPr>
        <w:rPr>
          <w:rFonts w:asciiTheme="minorHAnsi" w:hAnsiTheme="minorHAnsi" w:cstheme="minorHAnsi"/>
        </w:rPr>
      </w:pPr>
    </w:p>
    <w:p w14:paraId="5C617FA2" w14:textId="77777777" w:rsidR="00AE3671" w:rsidRDefault="00AE3671" w:rsidP="007E0F10">
      <w:pPr>
        <w:rPr>
          <w:rFonts w:asciiTheme="minorHAnsi" w:hAnsiTheme="minorHAnsi" w:cstheme="minorHAnsi"/>
          <w:b/>
          <w:bCs/>
        </w:rPr>
      </w:pPr>
    </w:p>
    <w:p w14:paraId="3F0CCAF7" w14:textId="77777777" w:rsidR="00AE3671" w:rsidRDefault="00AE3671" w:rsidP="007E0F10">
      <w:pPr>
        <w:rPr>
          <w:rFonts w:asciiTheme="minorHAnsi" w:hAnsiTheme="minorHAnsi" w:cstheme="minorHAnsi"/>
          <w:b/>
          <w:bCs/>
        </w:rPr>
      </w:pPr>
    </w:p>
    <w:p w14:paraId="0F60E8E9" w14:textId="6B333243" w:rsidR="00AE3671" w:rsidRDefault="00AE3671" w:rsidP="00AE3671">
      <w:pPr>
        <w:rPr>
          <w:rFonts w:asciiTheme="minorHAnsi" w:hAnsiTheme="minorHAnsi" w:cstheme="minorHAnsi"/>
        </w:rPr>
      </w:pPr>
    </w:p>
    <w:p w14:paraId="2277917D" w14:textId="0DA3834D" w:rsidR="00AE3671" w:rsidRPr="003B19FB" w:rsidRDefault="00AE3671" w:rsidP="00AE3671">
      <w:pPr>
        <w:pStyle w:val="Heading1"/>
        <w:rPr>
          <w:rFonts w:asciiTheme="minorHAnsi" w:hAnsiTheme="minorHAnsi" w:cstheme="minorHAnsi"/>
        </w:rPr>
      </w:pPr>
      <w:r>
        <w:rPr>
          <w:rFonts w:asciiTheme="minorHAnsi" w:hAnsiTheme="minorHAnsi" w:cstheme="minorHAnsi"/>
        </w:rPr>
        <w:t>Clinical Experience</w:t>
      </w:r>
    </w:p>
    <w:p w14:paraId="261C3059" w14:textId="54F0CF47" w:rsidR="00AE3671" w:rsidRDefault="00AE3671" w:rsidP="00AE3671">
      <w:pPr>
        <w:rPr>
          <w:rFonts w:asciiTheme="minorHAnsi" w:hAnsiTheme="minorHAnsi" w:cstheme="minorHAnsi"/>
        </w:rPr>
      </w:pPr>
    </w:p>
    <w:p w14:paraId="538E5A78" w14:textId="77777777" w:rsidR="001B44AB" w:rsidRDefault="001B44AB" w:rsidP="001B44AB">
      <w:pPr>
        <w:rPr>
          <w:rFonts w:asciiTheme="minorHAnsi" w:hAnsiTheme="minorHAnsi" w:cstheme="minorHAnsi"/>
          <w:b/>
          <w:bCs/>
        </w:rPr>
      </w:pPr>
    </w:p>
    <w:p w14:paraId="173191A0" w14:textId="77777777" w:rsidR="001B44AB" w:rsidRDefault="001B44AB" w:rsidP="001B44AB">
      <w:pPr>
        <w:rPr>
          <w:rFonts w:asciiTheme="minorHAnsi" w:hAnsiTheme="minorHAnsi" w:cstheme="minorHAnsi"/>
        </w:rPr>
      </w:pPr>
      <w:r>
        <w:rPr>
          <w:rFonts w:asciiTheme="minorHAnsi" w:hAnsiTheme="minorHAnsi" w:cstheme="minorHAnsi"/>
          <w:b/>
          <w:bCs/>
        </w:rPr>
        <w:t xml:space="preserve">Graduate Student Psychotherapist, </w:t>
      </w:r>
      <w:r>
        <w:rPr>
          <w:rFonts w:asciiTheme="minorHAnsi" w:hAnsiTheme="minorHAnsi" w:cstheme="minorHAnsi"/>
        </w:rPr>
        <w:t>University of Kentucky, Lexington, KY    2023-present</w:t>
      </w:r>
    </w:p>
    <w:p w14:paraId="63AC6D68" w14:textId="77777777" w:rsidR="001B44AB" w:rsidRDefault="001B44AB" w:rsidP="001B44AB">
      <w:pPr>
        <w:rPr>
          <w:rFonts w:asciiTheme="minorHAnsi" w:hAnsiTheme="minorHAnsi" w:cstheme="minorHAnsi"/>
        </w:rPr>
      </w:pPr>
      <w:r>
        <w:rPr>
          <w:rFonts w:asciiTheme="minorHAnsi" w:hAnsiTheme="minorHAnsi" w:cstheme="minorHAnsi"/>
        </w:rPr>
        <w:t>Jesse G. Harris Psychological Services Center</w:t>
      </w:r>
    </w:p>
    <w:p w14:paraId="68EE1727" w14:textId="77777777" w:rsidR="001B44AB" w:rsidRDefault="001B44AB" w:rsidP="001B44AB">
      <w:pPr>
        <w:rPr>
          <w:rFonts w:asciiTheme="minorHAnsi" w:hAnsiTheme="minorHAnsi" w:cstheme="minorHAnsi"/>
        </w:rPr>
      </w:pPr>
      <w:r>
        <w:rPr>
          <w:rFonts w:asciiTheme="minorHAnsi" w:hAnsiTheme="minorHAnsi" w:cstheme="minorHAnsi"/>
        </w:rPr>
        <w:t xml:space="preserve">Supervisor: Mary Beth </w:t>
      </w:r>
      <w:proofErr w:type="spellStart"/>
      <w:r>
        <w:rPr>
          <w:rFonts w:asciiTheme="minorHAnsi" w:hAnsiTheme="minorHAnsi" w:cstheme="minorHAnsi"/>
        </w:rPr>
        <w:t>McGavran</w:t>
      </w:r>
      <w:proofErr w:type="spellEnd"/>
      <w:r>
        <w:rPr>
          <w:rFonts w:asciiTheme="minorHAnsi" w:hAnsiTheme="minorHAnsi" w:cstheme="minorHAnsi"/>
        </w:rPr>
        <w:t xml:space="preserve"> PhD</w:t>
      </w:r>
    </w:p>
    <w:p w14:paraId="10FB3459" w14:textId="77777777" w:rsidR="001B44AB" w:rsidRDefault="001B44AB" w:rsidP="001B44AB">
      <w:pPr>
        <w:rPr>
          <w:rFonts w:asciiTheme="minorHAnsi" w:hAnsiTheme="minorHAnsi" w:cstheme="minorHAnsi"/>
        </w:rPr>
      </w:pPr>
    </w:p>
    <w:p w14:paraId="1013F381" w14:textId="77777777" w:rsidR="001B44AB" w:rsidRPr="001B44AB" w:rsidRDefault="001B44AB" w:rsidP="001B44AB">
      <w:pPr>
        <w:rPr>
          <w:rFonts w:asciiTheme="minorHAnsi" w:hAnsiTheme="minorHAnsi" w:cstheme="minorHAnsi"/>
        </w:rPr>
      </w:pPr>
      <w:r>
        <w:rPr>
          <w:rFonts w:asciiTheme="minorHAnsi" w:hAnsiTheme="minorHAnsi" w:cstheme="minorHAnsi"/>
          <w:u w:val="single"/>
        </w:rPr>
        <w:t>Duties:</w:t>
      </w:r>
      <w:r>
        <w:rPr>
          <w:rFonts w:asciiTheme="minorHAnsi" w:hAnsiTheme="minorHAnsi" w:cstheme="minorHAnsi"/>
        </w:rPr>
        <w:t xml:space="preserve"> Maintains continuous caseload of adult psychotherapy clients presenting primarily with mood and anxiety disorders.</w:t>
      </w:r>
    </w:p>
    <w:p w14:paraId="479FABCB" w14:textId="77777777" w:rsidR="001B44AB" w:rsidRDefault="001B44AB" w:rsidP="00AE3671">
      <w:pPr>
        <w:rPr>
          <w:rFonts w:asciiTheme="minorHAnsi" w:hAnsiTheme="minorHAnsi" w:cstheme="minorHAnsi"/>
        </w:rPr>
      </w:pPr>
    </w:p>
    <w:p w14:paraId="76C51B5A" w14:textId="77777777" w:rsidR="001B44AB" w:rsidRDefault="001B44AB" w:rsidP="00AE3671">
      <w:pPr>
        <w:rPr>
          <w:rFonts w:asciiTheme="minorHAnsi" w:hAnsiTheme="minorHAnsi" w:cstheme="minorHAnsi"/>
        </w:rPr>
      </w:pPr>
    </w:p>
    <w:p w14:paraId="4B049E07" w14:textId="4780E8B1" w:rsidR="001B44AB" w:rsidRPr="001B44AB" w:rsidRDefault="001B44AB" w:rsidP="00AE3671">
      <w:pPr>
        <w:rPr>
          <w:rFonts w:asciiTheme="minorHAnsi" w:hAnsiTheme="minorHAnsi" w:cstheme="minorHAnsi"/>
        </w:rPr>
      </w:pPr>
      <w:r>
        <w:rPr>
          <w:rFonts w:asciiTheme="minorHAnsi" w:hAnsiTheme="minorHAnsi" w:cstheme="minorHAnsi"/>
          <w:b/>
          <w:bCs/>
        </w:rPr>
        <w:t xml:space="preserve">Study Assessor, </w:t>
      </w:r>
      <w:r>
        <w:rPr>
          <w:rFonts w:asciiTheme="minorHAnsi" w:hAnsiTheme="minorHAnsi" w:cstheme="minorHAnsi"/>
        </w:rPr>
        <w:t>University of Kentucky, Lexington, KY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2023-present</w:t>
      </w:r>
    </w:p>
    <w:p w14:paraId="31D145EC" w14:textId="76D6E3A7" w:rsidR="001B44AB" w:rsidRDefault="001B44AB" w:rsidP="00AE3671">
      <w:pPr>
        <w:rPr>
          <w:rFonts w:asciiTheme="minorHAnsi" w:hAnsiTheme="minorHAnsi" w:cstheme="minorHAnsi"/>
        </w:rPr>
      </w:pPr>
      <w:r>
        <w:rPr>
          <w:rFonts w:asciiTheme="minorHAnsi" w:hAnsiTheme="minorHAnsi" w:cstheme="minorHAnsi"/>
        </w:rPr>
        <w:t>Clinic for Emotional Health</w:t>
      </w:r>
    </w:p>
    <w:p w14:paraId="6D2371EA" w14:textId="0B5EAA09" w:rsidR="001B44AB" w:rsidRDefault="001B44AB" w:rsidP="00AE3671">
      <w:pPr>
        <w:rPr>
          <w:rFonts w:asciiTheme="minorHAnsi" w:hAnsiTheme="minorHAnsi" w:cstheme="minorHAnsi"/>
        </w:rPr>
      </w:pPr>
      <w:r>
        <w:rPr>
          <w:rFonts w:asciiTheme="minorHAnsi" w:hAnsiTheme="minorHAnsi" w:cstheme="minorHAnsi"/>
        </w:rPr>
        <w:t>Supervisor: Matt Southward, PhD</w:t>
      </w:r>
    </w:p>
    <w:p w14:paraId="2C0C651F" w14:textId="77777777" w:rsidR="001B44AB" w:rsidRDefault="001B44AB" w:rsidP="00AE3671">
      <w:pPr>
        <w:rPr>
          <w:rFonts w:asciiTheme="minorHAnsi" w:hAnsiTheme="minorHAnsi" w:cstheme="minorHAnsi"/>
        </w:rPr>
      </w:pPr>
    </w:p>
    <w:p w14:paraId="1CFD3060" w14:textId="7F682057" w:rsidR="001B44AB" w:rsidRPr="001B44AB" w:rsidRDefault="001B44AB" w:rsidP="00AE3671">
      <w:pPr>
        <w:rPr>
          <w:rFonts w:asciiTheme="minorHAnsi" w:hAnsiTheme="minorHAnsi" w:cstheme="minorHAnsi"/>
        </w:rPr>
      </w:pPr>
      <w:r>
        <w:rPr>
          <w:rFonts w:asciiTheme="minorHAnsi" w:hAnsiTheme="minorHAnsi" w:cstheme="minorHAnsi"/>
          <w:u w:val="single"/>
        </w:rPr>
        <w:t>Duties</w:t>
      </w:r>
      <w:r>
        <w:rPr>
          <w:rFonts w:asciiTheme="minorHAnsi" w:hAnsiTheme="minorHAnsi" w:cstheme="minorHAnsi"/>
        </w:rPr>
        <w:t>: Administer SCID-BPD, ZAN BPD CR, and DIAMOND modules to create a complete clinical picture for borderline personality disorder assessments. I also complete follow-up assessments with study participants to assess treatment study success.</w:t>
      </w:r>
    </w:p>
    <w:p w14:paraId="39772F3B" w14:textId="77777777" w:rsidR="001B44AB" w:rsidRDefault="001B44AB" w:rsidP="00AE3671">
      <w:pPr>
        <w:rPr>
          <w:rFonts w:asciiTheme="minorHAnsi" w:hAnsiTheme="minorHAnsi" w:cstheme="minorHAnsi"/>
        </w:rPr>
      </w:pPr>
    </w:p>
    <w:p w14:paraId="58153CA2" w14:textId="77777777" w:rsidR="001B44AB" w:rsidRDefault="001B44AB" w:rsidP="00AE3671">
      <w:pPr>
        <w:rPr>
          <w:rFonts w:asciiTheme="minorHAnsi" w:hAnsiTheme="minorHAnsi" w:cstheme="minorHAnsi"/>
        </w:rPr>
      </w:pPr>
    </w:p>
    <w:p w14:paraId="7D93BECC" w14:textId="77777777" w:rsidR="001B44AB" w:rsidRDefault="001B44AB" w:rsidP="001B44AB">
      <w:pPr>
        <w:rPr>
          <w:rFonts w:asciiTheme="minorHAnsi" w:hAnsiTheme="minorHAnsi" w:cstheme="minorHAnsi"/>
        </w:rPr>
      </w:pPr>
      <w:r>
        <w:rPr>
          <w:rFonts w:asciiTheme="minorHAnsi" w:hAnsiTheme="minorHAnsi" w:cstheme="minorHAnsi"/>
          <w:b/>
          <w:bCs/>
        </w:rPr>
        <w:t xml:space="preserve">University of Kentucky, </w:t>
      </w:r>
      <w:r>
        <w:rPr>
          <w:rFonts w:asciiTheme="minorHAnsi" w:hAnsiTheme="minorHAnsi" w:cstheme="minorHAnsi"/>
        </w:rPr>
        <w:t>Lexington, KY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2022</w:t>
      </w:r>
    </w:p>
    <w:p w14:paraId="280B9BD6" w14:textId="77777777" w:rsidR="001B44AB" w:rsidRDefault="001B44AB" w:rsidP="001B44AB">
      <w:pPr>
        <w:rPr>
          <w:rFonts w:asciiTheme="minorHAnsi" w:hAnsiTheme="minorHAnsi" w:cstheme="minorHAnsi"/>
          <w:b/>
          <w:bCs/>
        </w:rPr>
      </w:pPr>
      <w:r>
        <w:rPr>
          <w:rFonts w:asciiTheme="minorHAnsi" w:hAnsiTheme="minorHAnsi" w:cstheme="minorHAnsi"/>
          <w:b/>
          <w:bCs/>
        </w:rPr>
        <w:t>Harris Center Assessment</w:t>
      </w:r>
    </w:p>
    <w:p w14:paraId="606620A8" w14:textId="77777777" w:rsidR="001B44AB" w:rsidRDefault="001B44AB" w:rsidP="001B44AB">
      <w:pPr>
        <w:rPr>
          <w:rFonts w:asciiTheme="minorHAnsi" w:hAnsiTheme="minorHAnsi" w:cstheme="minorHAnsi"/>
          <w:b/>
          <w:bCs/>
        </w:rPr>
      </w:pPr>
    </w:p>
    <w:p w14:paraId="659B625A" w14:textId="1518FFAC" w:rsidR="001B44AB" w:rsidRPr="001B44AB" w:rsidRDefault="001B44AB" w:rsidP="00AE3671">
      <w:pPr>
        <w:rPr>
          <w:rFonts w:asciiTheme="minorHAnsi" w:hAnsiTheme="minorHAnsi" w:cstheme="minorHAnsi"/>
          <w:bCs/>
        </w:rPr>
      </w:pPr>
      <w:r>
        <w:rPr>
          <w:rFonts w:asciiTheme="minorHAnsi" w:hAnsiTheme="minorHAnsi" w:cstheme="minorHAnsi"/>
          <w:bCs/>
          <w:u w:val="single"/>
        </w:rPr>
        <w:t>Duties:</w:t>
      </w:r>
      <w:r>
        <w:rPr>
          <w:rFonts w:asciiTheme="minorHAnsi" w:hAnsiTheme="minorHAnsi" w:cstheme="minorHAnsi"/>
          <w:bCs/>
        </w:rPr>
        <w:t xml:space="preserve"> I administered a WAIS-IV and a Woodcock-Johnson IV Test of Achievement to a community referred participant requesting diagnostic impressions for ADHD. Additionally, I worked with a senior student on report writing and formulating a diagnosis and recommendations. Finally, I attended a feedback session to examine the senior student explaining the results and report. </w:t>
      </w:r>
    </w:p>
    <w:p w14:paraId="61648717" w14:textId="77777777" w:rsidR="001B44AB" w:rsidRDefault="001B44AB" w:rsidP="00AE3671">
      <w:pPr>
        <w:rPr>
          <w:rFonts w:asciiTheme="minorHAnsi" w:hAnsiTheme="minorHAnsi" w:cstheme="minorHAnsi"/>
        </w:rPr>
      </w:pPr>
    </w:p>
    <w:p w14:paraId="4667ADBD" w14:textId="79B17D32" w:rsidR="001B44AB" w:rsidRPr="00F55599" w:rsidRDefault="001B44AB" w:rsidP="00AE3671">
      <w:pPr>
        <w:rPr>
          <w:rFonts w:asciiTheme="minorHAnsi" w:hAnsiTheme="minorHAnsi" w:cstheme="minorHAnsi"/>
        </w:rPr>
      </w:pPr>
    </w:p>
    <w:p w14:paraId="0AF814F0" w14:textId="6661ECFF" w:rsidR="002E0C4F" w:rsidRPr="002E0C4F" w:rsidRDefault="002E0C4F" w:rsidP="002E0C4F">
      <w:pPr>
        <w:pStyle w:val="ListParagraph"/>
        <w:rPr>
          <w:rFonts w:asciiTheme="minorHAnsi" w:hAnsiTheme="minorHAnsi" w:cstheme="minorHAnsi"/>
        </w:rPr>
      </w:pPr>
    </w:p>
    <w:p w14:paraId="6340D3F1" w14:textId="0869B699"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Teaching Experience</w:t>
      </w:r>
      <w:r w:rsidR="00013AE6">
        <w:rPr>
          <w:rFonts w:asciiTheme="minorHAnsi" w:hAnsiTheme="minorHAnsi" w:cstheme="minorHAnsi"/>
        </w:rPr>
        <w:t xml:space="preserve"> </w:t>
      </w:r>
    </w:p>
    <w:p w14:paraId="5506BCE1" w14:textId="77777777" w:rsidR="00013AE6" w:rsidRDefault="00013AE6" w:rsidP="00C7161D">
      <w:pPr>
        <w:tabs>
          <w:tab w:val="right" w:pos="8640"/>
        </w:tabs>
        <w:rPr>
          <w:rFonts w:asciiTheme="minorHAnsi" w:hAnsiTheme="minorHAnsi" w:cstheme="minorHAnsi"/>
        </w:rPr>
      </w:pPr>
    </w:p>
    <w:p w14:paraId="5C3D6B31" w14:textId="7519CFBD" w:rsidR="00A90527" w:rsidRPr="003B19FB" w:rsidRDefault="00013AE6" w:rsidP="00C7161D">
      <w:pPr>
        <w:tabs>
          <w:tab w:val="right" w:pos="8640"/>
        </w:tabs>
        <w:rPr>
          <w:rFonts w:asciiTheme="minorHAnsi" w:hAnsiTheme="minorHAnsi" w:cstheme="minorHAnsi"/>
        </w:rPr>
      </w:pPr>
      <w:r>
        <w:rPr>
          <w:rFonts w:asciiTheme="minorHAnsi" w:hAnsiTheme="minorHAnsi" w:cstheme="minorHAnsi"/>
          <w:b/>
        </w:rPr>
        <w:t>University of Iowa</w:t>
      </w:r>
      <w:r w:rsidR="00A90527" w:rsidRPr="003B19FB">
        <w:rPr>
          <w:rFonts w:asciiTheme="minorHAnsi" w:hAnsiTheme="minorHAnsi" w:cstheme="minorHAnsi"/>
        </w:rPr>
        <w:t xml:space="preserve">, </w:t>
      </w:r>
      <w:r>
        <w:rPr>
          <w:rFonts w:asciiTheme="minorHAnsi" w:hAnsiTheme="minorHAnsi" w:cstheme="minorHAnsi"/>
        </w:rPr>
        <w:t>Iowa City, IA</w:t>
      </w:r>
      <w:r w:rsidR="00C7161D" w:rsidRPr="003B19FB">
        <w:rPr>
          <w:rFonts w:asciiTheme="minorHAnsi" w:hAnsiTheme="minorHAnsi" w:cstheme="minorHAnsi"/>
        </w:rPr>
        <w:tab/>
      </w:r>
      <w:r w:rsidR="002E0C4F">
        <w:rPr>
          <w:rFonts w:asciiTheme="minorHAnsi" w:hAnsiTheme="minorHAnsi" w:cstheme="minorHAnsi"/>
        </w:rPr>
        <w:t>08/2021 – 12/2021</w:t>
      </w:r>
    </w:p>
    <w:p w14:paraId="3B4624CC" w14:textId="5D1AD53D" w:rsidR="00A90527" w:rsidRPr="003B19FB" w:rsidRDefault="00013AE6" w:rsidP="00A90527">
      <w:pPr>
        <w:rPr>
          <w:rFonts w:asciiTheme="minorHAnsi" w:hAnsiTheme="minorHAnsi" w:cstheme="minorHAnsi"/>
        </w:rPr>
      </w:pPr>
      <w:r>
        <w:rPr>
          <w:rFonts w:asciiTheme="minorHAnsi" w:hAnsiTheme="minorHAnsi" w:cstheme="minorHAnsi"/>
          <w:b/>
        </w:rPr>
        <w:t xml:space="preserve">Undergraduate </w:t>
      </w:r>
      <w:r w:rsidR="00A90527" w:rsidRPr="003B19FB">
        <w:rPr>
          <w:rFonts w:asciiTheme="minorHAnsi" w:hAnsiTheme="minorHAnsi" w:cstheme="minorHAnsi"/>
          <w:b/>
        </w:rPr>
        <w:t>Teaching Assistant</w:t>
      </w:r>
      <w:r w:rsidR="00A90527" w:rsidRPr="003B19FB">
        <w:rPr>
          <w:rFonts w:asciiTheme="minorHAnsi" w:hAnsiTheme="minorHAnsi" w:cstheme="minorHAnsi"/>
        </w:rPr>
        <w:t xml:space="preserve">, </w:t>
      </w:r>
      <w:r w:rsidR="00893BB6">
        <w:rPr>
          <w:rFonts w:asciiTheme="minorHAnsi" w:hAnsiTheme="minorHAnsi" w:cstheme="minorHAnsi"/>
        </w:rPr>
        <w:t xml:space="preserve">Elementary </w:t>
      </w:r>
      <w:r>
        <w:rPr>
          <w:rFonts w:asciiTheme="minorHAnsi" w:hAnsiTheme="minorHAnsi" w:cstheme="minorHAnsi"/>
        </w:rPr>
        <w:t>Psycholog</w:t>
      </w:r>
      <w:r w:rsidR="000D6233">
        <w:rPr>
          <w:rFonts w:asciiTheme="minorHAnsi" w:hAnsiTheme="minorHAnsi" w:cstheme="minorHAnsi"/>
        </w:rPr>
        <w:t>y</w:t>
      </w:r>
    </w:p>
    <w:p w14:paraId="1879F63B" w14:textId="7A436B8F" w:rsidR="00A90527" w:rsidRDefault="00A90527" w:rsidP="00A90527">
      <w:pPr>
        <w:rPr>
          <w:rFonts w:asciiTheme="minorHAnsi" w:hAnsiTheme="minorHAnsi" w:cstheme="minorHAnsi"/>
        </w:rPr>
      </w:pPr>
    </w:p>
    <w:p w14:paraId="07824E5B" w14:textId="42031478" w:rsidR="002E0C4F" w:rsidRPr="002E0C4F" w:rsidRDefault="002E0C4F" w:rsidP="00A90527">
      <w:pPr>
        <w:rPr>
          <w:rFonts w:asciiTheme="minorHAnsi" w:hAnsiTheme="minorHAnsi" w:cstheme="minorHAnsi"/>
        </w:rPr>
      </w:pPr>
      <w:r>
        <w:rPr>
          <w:rFonts w:asciiTheme="minorHAnsi" w:hAnsiTheme="minorHAnsi" w:cstheme="minorHAnsi"/>
          <w:u w:val="single"/>
        </w:rPr>
        <w:t>Duties:</w:t>
      </w:r>
      <w:r>
        <w:rPr>
          <w:rFonts w:asciiTheme="minorHAnsi" w:hAnsiTheme="minorHAnsi" w:cstheme="minorHAnsi"/>
        </w:rPr>
        <w:t xml:space="preserve"> I led biweekly study groups for Freshmen transitioning to college in the entry level Psychology course. I also created weekly lesson plans to highlight the most challenging information from lecture. My role as an undergraduate TA allowed me to build connections and rapport with students in order to make them more comfortable transitioning to college.</w:t>
      </w:r>
    </w:p>
    <w:p w14:paraId="275B6B23" w14:textId="77777777" w:rsidR="00251FA2" w:rsidRPr="003B19FB" w:rsidRDefault="00251FA2" w:rsidP="00A90527">
      <w:pPr>
        <w:rPr>
          <w:rFonts w:asciiTheme="minorHAnsi" w:hAnsiTheme="minorHAnsi" w:cstheme="minorHAnsi"/>
        </w:rPr>
      </w:pPr>
    </w:p>
    <w:p w14:paraId="7929F527" w14:textId="293964D1" w:rsidR="00251FA2" w:rsidRPr="003B19FB" w:rsidRDefault="002E0C4F" w:rsidP="00251FA2">
      <w:pPr>
        <w:pStyle w:val="Heading1"/>
        <w:rPr>
          <w:rFonts w:asciiTheme="minorHAnsi" w:hAnsiTheme="minorHAnsi" w:cstheme="minorHAnsi"/>
        </w:rPr>
      </w:pPr>
      <w:r>
        <w:rPr>
          <w:rFonts w:asciiTheme="minorHAnsi" w:hAnsiTheme="minorHAnsi" w:cstheme="minorHAnsi"/>
        </w:rPr>
        <w:t>Publications</w:t>
      </w:r>
    </w:p>
    <w:p w14:paraId="59AED865" w14:textId="77777777" w:rsidR="00251FA2" w:rsidRPr="003B19FB" w:rsidRDefault="00251FA2" w:rsidP="00A90527">
      <w:pPr>
        <w:rPr>
          <w:rFonts w:asciiTheme="minorHAnsi" w:hAnsiTheme="minorHAnsi" w:cstheme="minorHAnsi"/>
        </w:rPr>
      </w:pPr>
    </w:p>
    <w:p w14:paraId="5C56CF1B" w14:textId="54D30047" w:rsidR="002E0C4F" w:rsidRDefault="002E0C4F" w:rsidP="00A90527">
      <w:pPr>
        <w:rPr>
          <w:rFonts w:asciiTheme="minorHAnsi" w:hAnsiTheme="minorHAnsi" w:cstheme="minorHAnsi"/>
        </w:rPr>
      </w:pPr>
    </w:p>
    <w:p w14:paraId="143F2354" w14:textId="77777777" w:rsidR="00BD703B" w:rsidRDefault="00BD703B" w:rsidP="00BD703B">
      <w:pPr>
        <w:pStyle w:val="Bibliography"/>
      </w:pPr>
      <w:r w:rsidRPr="008B3D91">
        <w:fldChar w:fldCharType="begin"/>
      </w:r>
      <w:r w:rsidRPr="008B3D91">
        <w:instrText xml:space="preserve"> ADDIN ZOTERO_BIBL {"uncited":[],"omitted":[],"custom":[]} CSL_BIBLIOGRAPHY </w:instrText>
      </w:r>
      <w:r w:rsidRPr="008B3D91">
        <w:fldChar w:fldCharType="separate"/>
      </w:r>
      <w:r w:rsidRPr="008B3D91">
        <w:t xml:space="preserve">Elkins, A., Petersen, M., </w:t>
      </w:r>
      <w:proofErr w:type="spellStart"/>
      <w:r w:rsidRPr="008B3D91">
        <w:t>Nirjar</w:t>
      </w:r>
      <w:proofErr w:type="spellEnd"/>
      <w:r w:rsidRPr="008B3D91">
        <w:t xml:space="preserve">, U., Monticello, N., &amp; Martel, M. (2023). Evidence-Based </w:t>
      </w:r>
    </w:p>
    <w:p w14:paraId="553B1A2B" w14:textId="77777777" w:rsidR="00BD703B" w:rsidRDefault="00BD703B" w:rsidP="00BD703B">
      <w:pPr>
        <w:pStyle w:val="Bibliography"/>
      </w:pPr>
      <w:r w:rsidRPr="008B3D91">
        <w:t xml:space="preserve">Assessment of Developmental Disorders. </w:t>
      </w:r>
      <w:r w:rsidRPr="008B3D91">
        <w:rPr>
          <w:i/>
          <w:iCs/>
        </w:rPr>
        <w:t>Assessment</w:t>
      </w:r>
      <w:r w:rsidRPr="008B3D91">
        <w:t xml:space="preserve">, 10731911231178290. </w:t>
      </w:r>
    </w:p>
    <w:p w14:paraId="5767B67E" w14:textId="77777777" w:rsidR="00BD703B" w:rsidRPr="008B3D91" w:rsidRDefault="00BD703B" w:rsidP="00BD703B">
      <w:pPr>
        <w:pStyle w:val="Bibliography"/>
      </w:pPr>
      <w:r w:rsidRPr="008B3D91">
        <w:t>https://doi.org/10.1177/10731911231178290</w:t>
      </w:r>
    </w:p>
    <w:p w14:paraId="3E458D53" w14:textId="40D0D591" w:rsidR="00BD703B" w:rsidRDefault="00BD703B" w:rsidP="00BD703B">
      <w:pPr>
        <w:rPr>
          <w:color w:val="000000"/>
          <w:shd w:val="clear" w:color="auto" w:fill="FFFFFF"/>
        </w:rPr>
      </w:pPr>
      <w:r w:rsidRPr="008B3D91">
        <w:fldChar w:fldCharType="end"/>
      </w:r>
    </w:p>
    <w:p w14:paraId="11B447B0" w14:textId="77777777" w:rsidR="00BD703B" w:rsidRPr="008B3D91" w:rsidRDefault="00BD703B" w:rsidP="00BD703B">
      <w:pPr>
        <w:pStyle w:val="Bibliography"/>
      </w:pPr>
      <w:proofErr w:type="spellStart"/>
      <w:r w:rsidRPr="008B3D91">
        <w:t>Eng</w:t>
      </w:r>
      <w:proofErr w:type="spellEnd"/>
      <w:r w:rsidRPr="008B3D91">
        <w:t xml:space="preserve">, A. G., Bansal, P. S., Goh, P. K., </w:t>
      </w:r>
      <w:proofErr w:type="spellStart"/>
      <w:r w:rsidRPr="008B3D91">
        <w:t>Nirjar</w:t>
      </w:r>
      <w:proofErr w:type="spellEnd"/>
      <w:r w:rsidRPr="008B3D91">
        <w:t xml:space="preserve">, U., Petersen, M. K., &amp; Martel, M. M. (2023). Evidence-Based Assessment for Attention-Deficit/Hyperactivity Disorder. </w:t>
      </w:r>
      <w:r w:rsidRPr="008B3D91">
        <w:rPr>
          <w:i/>
          <w:iCs/>
        </w:rPr>
        <w:t>Assessment</w:t>
      </w:r>
      <w:r w:rsidRPr="008B3D91">
        <w:t>, 10731911221149956. https://doi.org/10.1177/10731911221149957</w:t>
      </w:r>
    </w:p>
    <w:p w14:paraId="7A84998B" w14:textId="77777777" w:rsidR="00BD703B" w:rsidRDefault="00BD703B" w:rsidP="00A90527">
      <w:pPr>
        <w:rPr>
          <w:color w:val="000000"/>
          <w:shd w:val="clear" w:color="auto" w:fill="FFFFFF"/>
        </w:rPr>
      </w:pPr>
    </w:p>
    <w:p w14:paraId="088EBD83" w14:textId="77777777" w:rsidR="00BD703B" w:rsidRDefault="00BD703B" w:rsidP="00BD703B">
      <w:pPr>
        <w:rPr>
          <w:rFonts w:asciiTheme="minorHAnsi" w:hAnsiTheme="minorHAnsi" w:cstheme="minorHAnsi"/>
        </w:rPr>
      </w:pPr>
      <w:r>
        <w:rPr>
          <w:rFonts w:asciiTheme="minorHAnsi" w:hAnsiTheme="minorHAnsi" w:cstheme="minorHAnsi"/>
        </w:rPr>
        <w:t>Petersen, M., Nikolas, M.A., de la Paz, L. (in preparation). Does socioeconomic status moderate polygenic risk for attention-deficit hyperactivity disorder?</w:t>
      </w:r>
    </w:p>
    <w:p w14:paraId="39F50A09" w14:textId="77777777" w:rsidR="00BD703B" w:rsidRPr="00556595" w:rsidRDefault="00BD703B" w:rsidP="00A90527">
      <w:pPr>
        <w:rPr>
          <w:color w:val="000000"/>
          <w:shd w:val="clear" w:color="auto" w:fill="FFFFFF"/>
        </w:rPr>
      </w:pPr>
    </w:p>
    <w:p w14:paraId="67B469F5" w14:textId="77777777" w:rsidR="00556595" w:rsidRPr="003B19FB" w:rsidRDefault="00556595" w:rsidP="00A90527">
      <w:pPr>
        <w:rPr>
          <w:rFonts w:asciiTheme="minorHAnsi" w:hAnsiTheme="minorHAnsi" w:cstheme="minorHAnsi"/>
        </w:rPr>
      </w:pPr>
    </w:p>
    <w:p w14:paraId="5C97FF9F" w14:textId="1D536A18" w:rsidR="00251FA2" w:rsidRPr="003B19FB" w:rsidRDefault="00BA1522" w:rsidP="00251FA2">
      <w:pPr>
        <w:pStyle w:val="Heading1"/>
        <w:rPr>
          <w:rFonts w:asciiTheme="minorHAnsi" w:hAnsiTheme="minorHAnsi" w:cstheme="minorHAnsi"/>
        </w:rPr>
      </w:pPr>
      <w:r>
        <w:rPr>
          <w:rFonts w:asciiTheme="minorHAnsi" w:hAnsiTheme="minorHAnsi" w:cstheme="minorHAnsi"/>
        </w:rPr>
        <w:t xml:space="preserve">Other Work Experience </w:t>
      </w:r>
    </w:p>
    <w:p w14:paraId="1828CE4E" w14:textId="77777777" w:rsidR="00A90527" w:rsidRPr="003B19FB" w:rsidRDefault="00A90527" w:rsidP="00A90527">
      <w:pPr>
        <w:rPr>
          <w:rFonts w:asciiTheme="minorHAnsi" w:hAnsiTheme="minorHAnsi" w:cstheme="minorHAnsi"/>
        </w:rPr>
      </w:pPr>
    </w:p>
    <w:p w14:paraId="4ACEFC9A" w14:textId="77777777" w:rsidR="00BA1522" w:rsidRDefault="00BA1522" w:rsidP="00BA1522">
      <w:pPr>
        <w:rPr>
          <w:rFonts w:asciiTheme="minorHAnsi" w:hAnsiTheme="minorHAnsi" w:cstheme="minorHAnsi"/>
        </w:rPr>
      </w:pPr>
      <w:r>
        <w:rPr>
          <w:rFonts w:asciiTheme="minorHAnsi" w:hAnsiTheme="minorHAnsi" w:cstheme="minorHAnsi"/>
          <w:b/>
        </w:rPr>
        <w:t>Lead Sales Associate</w:t>
      </w:r>
      <w:r>
        <w:rPr>
          <w:rFonts w:asciiTheme="minorHAnsi" w:hAnsiTheme="minorHAnsi" w:cstheme="minorHAnsi"/>
        </w:rPr>
        <w:t xml:space="preserve">, American Eagle                                                  May 2021 - present   </w:t>
      </w:r>
    </w:p>
    <w:p w14:paraId="707F468C" w14:textId="755A5998" w:rsidR="00A90527" w:rsidRDefault="00BA1522" w:rsidP="00BA1522">
      <w:pPr>
        <w:pStyle w:val="ListParagraph"/>
        <w:numPr>
          <w:ilvl w:val="0"/>
          <w:numId w:val="8"/>
        </w:numPr>
        <w:rPr>
          <w:rFonts w:asciiTheme="minorHAnsi" w:hAnsiTheme="minorHAnsi" w:cstheme="minorHAnsi"/>
        </w:rPr>
      </w:pPr>
      <w:r>
        <w:rPr>
          <w:rFonts w:asciiTheme="minorHAnsi" w:hAnsiTheme="minorHAnsi" w:cstheme="minorHAnsi"/>
        </w:rPr>
        <w:t xml:space="preserve">Maintained part time job during </w:t>
      </w:r>
      <w:r w:rsidR="00387C35">
        <w:rPr>
          <w:rFonts w:asciiTheme="minorHAnsi" w:hAnsiTheme="minorHAnsi" w:cstheme="minorHAnsi"/>
        </w:rPr>
        <w:t>undergraduate education</w:t>
      </w:r>
      <w:r w:rsidR="002E0C4F">
        <w:rPr>
          <w:rFonts w:asciiTheme="minorHAnsi" w:hAnsiTheme="minorHAnsi" w:cstheme="minorHAnsi"/>
        </w:rPr>
        <w:t xml:space="preserve"> (15 hours per week)</w:t>
      </w:r>
      <w:r>
        <w:rPr>
          <w:rFonts w:asciiTheme="minorHAnsi" w:hAnsiTheme="minorHAnsi" w:cstheme="minorHAnsi"/>
        </w:rPr>
        <w:t xml:space="preserve">, </w:t>
      </w:r>
      <w:r w:rsidR="00532B81">
        <w:rPr>
          <w:rFonts w:asciiTheme="minorHAnsi" w:hAnsiTheme="minorHAnsi" w:cstheme="minorHAnsi"/>
        </w:rPr>
        <w:t xml:space="preserve">gained </w:t>
      </w:r>
      <w:r>
        <w:rPr>
          <w:rFonts w:asciiTheme="minorHAnsi" w:hAnsiTheme="minorHAnsi" w:cstheme="minorHAnsi"/>
        </w:rPr>
        <w:t>time management skills</w:t>
      </w:r>
    </w:p>
    <w:p w14:paraId="3EC5C079" w14:textId="341842C8" w:rsidR="00D1491A" w:rsidRPr="002E0C4F" w:rsidRDefault="00BA1522" w:rsidP="00D1491A">
      <w:pPr>
        <w:pStyle w:val="ListParagraph"/>
        <w:numPr>
          <w:ilvl w:val="0"/>
          <w:numId w:val="8"/>
        </w:numPr>
        <w:rPr>
          <w:rFonts w:asciiTheme="minorHAnsi" w:hAnsiTheme="minorHAnsi" w:cstheme="minorHAnsi"/>
        </w:rPr>
      </w:pPr>
      <w:r>
        <w:rPr>
          <w:rFonts w:asciiTheme="minorHAnsi" w:hAnsiTheme="minorHAnsi" w:cstheme="minorHAnsi"/>
        </w:rPr>
        <w:t xml:space="preserve">Led other sales associate, had authority to override computer systems and assist when questions occurred </w:t>
      </w:r>
    </w:p>
    <w:p w14:paraId="2527364F" w14:textId="6C5B3C41" w:rsidR="00D1491A" w:rsidRDefault="00D1491A" w:rsidP="00D1491A">
      <w:pPr>
        <w:rPr>
          <w:rFonts w:asciiTheme="minorHAnsi" w:hAnsiTheme="minorHAnsi" w:cstheme="minorHAnsi"/>
        </w:rPr>
      </w:pPr>
    </w:p>
    <w:p w14:paraId="3D778B3C" w14:textId="59C44B69" w:rsidR="00AB2E1A" w:rsidRPr="003B19FB" w:rsidRDefault="00AB2E1A" w:rsidP="00AB2E1A">
      <w:pPr>
        <w:pStyle w:val="Heading1"/>
        <w:rPr>
          <w:rFonts w:asciiTheme="minorHAnsi" w:hAnsiTheme="minorHAnsi" w:cstheme="minorHAnsi"/>
        </w:rPr>
      </w:pPr>
      <w:r>
        <w:rPr>
          <w:rFonts w:asciiTheme="minorHAnsi" w:hAnsiTheme="minorHAnsi" w:cstheme="minorHAnsi"/>
        </w:rPr>
        <w:t>Relevant Coursework</w:t>
      </w:r>
    </w:p>
    <w:p w14:paraId="2E254089" w14:textId="5A8DDF66" w:rsidR="00AB2E1A" w:rsidRDefault="00AB2E1A" w:rsidP="00AB2E1A">
      <w:pPr>
        <w:rPr>
          <w:rFonts w:asciiTheme="minorHAnsi" w:hAnsiTheme="minorHAnsi" w:cstheme="minorHAnsi"/>
        </w:rPr>
      </w:pPr>
    </w:p>
    <w:p w14:paraId="0FC0273F" w14:textId="6528A58F" w:rsidR="00AB2E1A" w:rsidRDefault="00AB2E1A" w:rsidP="00AB2E1A">
      <w:pPr>
        <w:rPr>
          <w:rFonts w:asciiTheme="minorHAnsi" w:hAnsiTheme="minorHAnsi" w:cstheme="minorHAnsi"/>
          <w:b/>
          <w:bCs/>
        </w:rPr>
      </w:pPr>
      <w:r>
        <w:rPr>
          <w:rFonts w:asciiTheme="minorHAnsi" w:hAnsiTheme="minorHAnsi" w:cstheme="minorHAnsi"/>
          <w:b/>
          <w:bCs/>
        </w:rPr>
        <w:t>Abnormal Psychology</w:t>
      </w:r>
    </w:p>
    <w:p w14:paraId="7840D481" w14:textId="5B24809D" w:rsidR="00AB2E1A" w:rsidRDefault="00AB2E1A" w:rsidP="00AB2E1A">
      <w:pPr>
        <w:rPr>
          <w:rFonts w:asciiTheme="minorHAnsi" w:hAnsiTheme="minorHAnsi" w:cstheme="minorHAnsi"/>
          <w:b/>
          <w:bCs/>
        </w:rPr>
      </w:pPr>
      <w:r>
        <w:rPr>
          <w:rFonts w:asciiTheme="minorHAnsi" w:hAnsiTheme="minorHAnsi" w:cstheme="minorHAnsi"/>
          <w:b/>
          <w:bCs/>
        </w:rPr>
        <w:t>Childhood Psychopathology</w:t>
      </w:r>
    </w:p>
    <w:p w14:paraId="2266EC6A" w14:textId="3C4D89AC" w:rsidR="00AB2E1A" w:rsidRDefault="00AB2E1A" w:rsidP="00AB2E1A">
      <w:pPr>
        <w:rPr>
          <w:rFonts w:asciiTheme="minorHAnsi" w:hAnsiTheme="minorHAnsi" w:cstheme="minorHAnsi"/>
          <w:b/>
          <w:bCs/>
        </w:rPr>
      </w:pPr>
      <w:r>
        <w:rPr>
          <w:rFonts w:asciiTheme="minorHAnsi" w:hAnsiTheme="minorHAnsi" w:cstheme="minorHAnsi"/>
          <w:b/>
          <w:bCs/>
        </w:rPr>
        <w:t>Psychotherapies</w:t>
      </w:r>
    </w:p>
    <w:p w14:paraId="05A75824" w14:textId="3A83DEE2" w:rsidR="00AB2E1A" w:rsidRDefault="00AB2E1A" w:rsidP="00AB2E1A">
      <w:pPr>
        <w:rPr>
          <w:rFonts w:asciiTheme="minorHAnsi" w:hAnsiTheme="minorHAnsi" w:cstheme="minorHAnsi"/>
          <w:b/>
          <w:bCs/>
        </w:rPr>
      </w:pPr>
      <w:r>
        <w:rPr>
          <w:rFonts w:asciiTheme="minorHAnsi" w:hAnsiTheme="minorHAnsi" w:cstheme="minorHAnsi"/>
          <w:b/>
          <w:bCs/>
        </w:rPr>
        <w:t>Human Biology</w:t>
      </w:r>
    </w:p>
    <w:p w14:paraId="700A4643" w14:textId="6CC21AD0" w:rsidR="00AB2E1A" w:rsidRDefault="00AB2E1A" w:rsidP="00AB2E1A">
      <w:pPr>
        <w:rPr>
          <w:rFonts w:asciiTheme="minorHAnsi" w:hAnsiTheme="minorHAnsi" w:cstheme="minorHAnsi"/>
          <w:b/>
          <w:bCs/>
        </w:rPr>
      </w:pPr>
      <w:r>
        <w:rPr>
          <w:rFonts w:asciiTheme="minorHAnsi" w:hAnsiTheme="minorHAnsi" w:cstheme="minorHAnsi"/>
          <w:b/>
          <w:bCs/>
        </w:rPr>
        <w:t>Elementary Statistics &amp; Inference</w:t>
      </w:r>
    </w:p>
    <w:p w14:paraId="6D8B93B9" w14:textId="02262BDD" w:rsidR="00AB2E1A" w:rsidRDefault="00AB2E1A" w:rsidP="00AB2E1A">
      <w:pPr>
        <w:rPr>
          <w:rFonts w:asciiTheme="minorHAnsi" w:hAnsiTheme="minorHAnsi" w:cstheme="minorHAnsi"/>
          <w:b/>
          <w:bCs/>
        </w:rPr>
      </w:pPr>
      <w:r>
        <w:rPr>
          <w:rFonts w:asciiTheme="minorHAnsi" w:hAnsiTheme="minorHAnsi" w:cstheme="minorHAnsi"/>
          <w:b/>
          <w:bCs/>
        </w:rPr>
        <w:t>Research Methods &amp; Data Analysis in Psych I and II</w:t>
      </w:r>
    </w:p>
    <w:p w14:paraId="0D6D6201" w14:textId="6CFB5AFC" w:rsidR="00AB2E1A" w:rsidRDefault="0086754D" w:rsidP="00AB2E1A">
      <w:pPr>
        <w:rPr>
          <w:rFonts w:asciiTheme="minorHAnsi" w:hAnsiTheme="minorHAnsi" w:cstheme="minorHAnsi"/>
          <w:b/>
          <w:bCs/>
        </w:rPr>
      </w:pPr>
      <w:r>
        <w:rPr>
          <w:rFonts w:asciiTheme="minorHAnsi" w:hAnsiTheme="minorHAnsi" w:cstheme="minorHAnsi"/>
          <w:b/>
          <w:bCs/>
        </w:rPr>
        <w:t>Lab in Psych</w:t>
      </w:r>
    </w:p>
    <w:p w14:paraId="01DE75D4" w14:textId="68D33274" w:rsidR="00F63F2A" w:rsidRDefault="00F63F2A" w:rsidP="00AB2E1A">
      <w:pPr>
        <w:rPr>
          <w:rFonts w:asciiTheme="minorHAnsi" w:hAnsiTheme="minorHAnsi" w:cstheme="minorHAnsi"/>
          <w:b/>
          <w:bCs/>
        </w:rPr>
      </w:pPr>
      <w:r>
        <w:rPr>
          <w:rFonts w:asciiTheme="minorHAnsi" w:hAnsiTheme="minorHAnsi" w:cstheme="minorHAnsi"/>
          <w:b/>
          <w:bCs/>
        </w:rPr>
        <w:t>Intro to Behavioral Neuroscience</w:t>
      </w:r>
    </w:p>
    <w:p w14:paraId="09438C59" w14:textId="61B9DF06" w:rsidR="00AE3671" w:rsidRDefault="00AE3671" w:rsidP="00AB2E1A">
      <w:pPr>
        <w:rPr>
          <w:rFonts w:asciiTheme="minorHAnsi" w:hAnsiTheme="minorHAnsi" w:cstheme="minorHAnsi"/>
          <w:b/>
          <w:bCs/>
        </w:rPr>
      </w:pPr>
      <w:r>
        <w:rPr>
          <w:rFonts w:asciiTheme="minorHAnsi" w:hAnsiTheme="minorHAnsi" w:cstheme="minorHAnsi"/>
          <w:b/>
          <w:bCs/>
        </w:rPr>
        <w:t>Clinical Methodology I (Assessment)</w:t>
      </w:r>
    </w:p>
    <w:p w14:paraId="7CFF85E6" w14:textId="38D74831" w:rsidR="00A90527" w:rsidRPr="00BD703B" w:rsidRDefault="00AE3671" w:rsidP="00A90527">
      <w:pPr>
        <w:rPr>
          <w:rFonts w:asciiTheme="minorHAnsi" w:hAnsiTheme="minorHAnsi" w:cstheme="minorHAnsi"/>
          <w:b/>
          <w:bCs/>
        </w:rPr>
      </w:pPr>
      <w:r>
        <w:rPr>
          <w:rFonts w:asciiTheme="minorHAnsi" w:hAnsiTheme="minorHAnsi" w:cstheme="minorHAnsi"/>
          <w:b/>
          <w:bCs/>
        </w:rPr>
        <w:t>Psychometrics</w:t>
      </w:r>
    </w:p>
    <w:sectPr w:rsidR="00A90527" w:rsidRPr="00BD703B" w:rsidSect="001C29E5">
      <w:footerReference w:type="default" r:id="rId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08A9" w14:textId="77777777" w:rsidR="00FD0643" w:rsidRDefault="00FD0643" w:rsidP="005A7565">
      <w:r>
        <w:separator/>
      </w:r>
    </w:p>
  </w:endnote>
  <w:endnote w:type="continuationSeparator" w:id="0">
    <w:p w14:paraId="22D15066" w14:textId="77777777" w:rsidR="00FD0643" w:rsidRDefault="00FD0643"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71E6" w14:textId="7360ABFD" w:rsidR="00E85944" w:rsidRDefault="00013AE6" w:rsidP="004725C4">
    <w:pPr>
      <w:pStyle w:val="Footer"/>
      <w:jc w:val="right"/>
    </w:pPr>
    <w:r>
      <w:rPr>
        <w:rStyle w:val="PageNumber"/>
      </w:rPr>
      <w:t>Madeline Petersen</w:t>
    </w:r>
    <w:r w:rsidR="00E85944">
      <w:rPr>
        <w:rStyle w:val="PageNumber"/>
      </w:rPr>
      <w:t xml:space="preserve"> - </w:t>
    </w:r>
    <w:r w:rsidR="00E85944">
      <w:rPr>
        <w:rStyle w:val="PageNumber"/>
      </w:rPr>
      <w:fldChar w:fldCharType="begin"/>
    </w:r>
    <w:r w:rsidR="00E85944">
      <w:rPr>
        <w:rStyle w:val="PageNumber"/>
      </w:rPr>
      <w:instrText xml:space="preserve"> PAGE </w:instrText>
    </w:r>
    <w:r w:rsidR="00E85944">
      <w:rPr>
        <w:rStyle w:val="PageNumber"/>
      </w:rPr>
      <w:fldChar w:fldCharType="separate"/>
    </w:r>
    <w:r w:rsidR="003B19FB">
      <w:rPr>
        <w:rStyle w:val="PageNumber"/>
        <w:noProof/>
      </w:rPr>
      <w:t>1</w:t>
    </w:r>
    <w:r w:rsidR="00E8594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BC3F" w14:textId="77777777" w:rsidR="00FD0643" w:rsidRDefault="00FD0643" w:rsidP="005A7565">
      <w:r>
        <w:separator/>
      </w:r>
    </w:p>
  </w:footnote>
  <w:footnote w:type="continuationSeparator" w:id="0">
    <w:p w14:paraId="18C47F23" w14:textId="77777777" w:rsidR="00FD0643" w:rsidRDefault="00FD0643"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F39"/>
    <w:multiLevelType w:val="hybridMultilevel"/>
    <w:tmpl w:val="C81099CE"/>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E1858"/>
    <w:multiLevelType w:val="hybridMultilevel"/>
    <w:tmpl w:val="20A01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B70451"/>
    <w:multiLevelType w:val="hybridMultilevel"/>
    <w:tmpl w:val="A862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45E58"/>
    <w:multiLevelType w:val="hybridMultilevel"/>
    <w:tmpl w:val="63A0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D1FCB"/>
    <w:multiLevelType w:val="hybridMultilevel"/>
    <w:tmpl w:val="CE74F342"/>
    <w:lvl w:ilvl="0" w:tplc="04090001">
      <w:start w:val="1"/>
      <w:numFmt w:val="bullet"/>
      <w:lvlText w:val=""/>
      <w:lvlJc w:val="left"/>
      <w:pPr>
        <w:ind w:left="7029" w:hanging="360"/>
      </w:pPr>
      <w:rPr>
        <w:rFonts w:ascii="Symbol" w:hAnsi="Symbol" w:hint="default"/>
      </w:rPr>
    </w:lvl>
    <w:lvl w:ilvl="1" w:tplc="04090003" w:tentative="1">
      <w:start w:val="1"/>
      <w:numFmt w:val="bullet"/>
      <w:lvlText w:val="o"/>
      <w:lvlJc w:val="left"/>
      <w:pPr>
        <w:ind w:left="7749" w:hanging="360"/>
      </w:pPr>
      <w:rPr>
        <w:rFonts w:ascii="Courier New" w:hAnsi="Courier New" w:cs="Courier New" w:hint="default"/>
      </w:rPr>
    </w:lvl>
    <w:lvl w:ilvl="2" w:tplc="04090005" w:tentative="1">
      <w:start w:val="1"/>
      <w:numFmt w:val="bullet"/>
      <w:lvlText w:val=""/>
      <w:lvlJc w:val="left"/>
      <w:pPr>
        <w:ind w:left="8469" w:hanging="360"/>
      </w:pPr>
      <w:rPr>
        <w:rFonts w:ascii="Wingdings" w:hAnsi="Wingdings" w:hint="default"/>
      </w:rPr>
    </w:lvl>
    <w:lvl w:ilvl="3" w:tplc="04090001" w:tentative="1">
      <w:start w:val="1"/>
      <w:numFmt w:val="bullet"/>
      <w:lvlText w:val=""/>
      <w:lvlJc w:val="left"/>
      <w:pPr>
        <w:ind w:left="9189" w:hanging="360"/>
      </w:pPr>
      <w:rPr>
        <w:rFonts w:ascii="Symbol" w:hAnsi="Symbol" w:hint="default"/>
      </w:rPr>
    </w:lvl>
    <w:lvl w:ilvl="4" w:tplc="04090003" w:tentative="1">
      <w:start w:val="1"/>
      <w:numFmt w:val="bullet"/>
      <w:lvlText w:val="o"/>
      <w:lvlJc w:val="left"/>
      <w:pPr>
        <w:ind w:left="9909" w:hanging="360"/>
      </w:pPr>
      <w:rPr>
        <w:rFonts w:ascii="Courier New" w:hAnsi="Courier New" w:cs="Courier New" w:hint="default"/>
      </w:rPr>
    </w:lvl>
    <w:lvl w:ilvl="5" w:tplc="04090005" w:tentative="1">
      <w:start w:val="1"/>
      <w:numFmt w:val="bullet"/>
      <w:lvlText w:val=""/>
      <w:lvlJc w:val="left"/>
      <w:pPr>
        <w:ind w:left="10629" w:hanging="360"/>
      </w:pPr>
      <w:rPr>
        <w:rFonts w:ascii="Wingdings" w:hAnsi="Wingdings" w:hint="default"/>
      </w:rPr>
    </w:lvl>
    <w:lvl w:ilvl="6" w:tplc="04090001" w:tentative="1">
      <w:start w:val="1"/>
      <w:numFmt w:val="bullet"/>
      <w:lvlText w:val=""/>
      <w:lvlJc w:val="left"/>
      <w:pPr>
        <w:ind w:left="11349" w:hanging="360"/>
      </w:pPr>
      <w:rPr>
        <w:rFonts w:ascii="Symbol" w:hAnsi="Symbol" w:hint="default"/>
      </w:rPr>
    </w:lvl>
    <w:lvl w:ilvl="7" w:tplc="04090003" w:tentative="1">
      <w:start w:val="1"/>
      <w:numFmt w:val="bullet"/>
      <w:lvlText w:val="o"/>
      <w:lvlJc w:val="left"/>
      <w:pPr>
        <w:ind w:left="12069" w:hanging="360"/>
      </w:pPr>
      <w:rPr>
        <w:rFonts w:ascii="Courier New" w:hAnsi="Courier New" w:cs="Courier New" w:hint="default"/>
      </w:rPr>
    </w:lvl>
    <w:lvl w:ilvl="8" w:tplc="04090005" w:tentative="1">
      <w:start w:val="1"/>
      <w:numFmt w:val="bullet"/>
      <w:lvlText w:val=""/>
      <w:lvlJc w:val="left"/>
      <w:pPr>
        <w:ind w:left="12789" w:hanging="360"/>
      </w:pPr>
      <w:rPr>
        <w:rFonts w:ascii="Wingdings" w:hAnsi="Wingdings" w:hint="default"/>
      </w:rPr>
    </w:lvl>
  </w:abstractNum>
  <w:abstractNum w:abstractNumId="6" w15:restartNumberingAfterBreak="0">
    <w:nsid w:val="3B057191"/>
    <w:multiLevelType w:val="hybridMultilevel"/>
    <w:tmpl w:val="F71486E6"/>
    <w:lvl w:ilvl="0" w:tplc="B2B08D3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312B87"/>
    <w:multiLevelType w:val="hybridMultilevel"/>
    <w:tmpl w:val="0C9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F6704A"/>
    <w:multiLevelType w:val="hybridMultilevel"/>
    <w:tmpl w:val="0E9CB8D4"/>
    <w:lvl w:ilvl="0" w:tplc="04090001">
      <w:start w:val="1"/>
      <w:numFmt w:val="bullet"/>
      <w:lvlText w:val=""/>
      <w:lvlJc w:val="left"/>
      <w:pPr>
        <w:ind w:left="4869" w:hanging="360"/>
      </w:pPr>
      <w:rPr>
        <w:rFonts w:ascii="Symbol" w:hAnsi="Symbol" w:hint="default"/>
      </w:rPr>
    </w:lvl>
    <w:lvl w:ilvl="1" w:tplc="04090003" w:tentative="1">
      <w:start w:val="1"/>
      <w:numFmt w:val="bullet"/>
      <w:lvlText w:val="o"/>
      <w:lvlJc w:val="left"/>
      <w:pPr>
        <w:ind w:left="5589" w:hanging="360"/>
      </w:pPr>
      <w:rPr>
        <w:rFonts w:ascii="Courier New" w:hAnsi="Courier New" w:cs="Courier New" w:hint="default"/>
      </w:rPr>
    </w:lvl>
    <w:lvl w:ilvl="2" w:tplc="04090005" w:tentative="1">
      <w:start w:val="1"/>
      <w:numFmt w:val="bullet"/>
      <w:lvlText w:val=""/>
      <w:lvlJc w:val="left"/>
      <w:pPr>
        <w:ind w:left="6309" w:hanging="360"/>
      </w:pPr>
      <w:rPr>
        <w:rFonts w:ascii="Wingdings" w:hAnsi="Wingdings" w:hint="default"/>
      </w:rPr>
    </w:lvl>
    <w:lvl w:ilvl="3" w:tplc="04090001" w:tentative="1">
      <w:start w:val="1"/>
      <w:numFmt w:val="bullet"/>
      <w:lvlText w:val=""/>
      <w:lvlJc w:val="left"/>
      <w:pPr>
        <w:ind w:left="7029" w:hanging="360"/>
      </w:pPr>
      <w:rPr>
        <w:rFonts w:ascii="Symbol" w:hAnsi="Symbol" w:hint="default"/>
      </w:rPr>
    </w:lvl>
    <w:lvl w:ilvl="4" w:tplc="04090003" w:tentative="1">
      <w:start w:val="1"/>
      <w:numFmt w:val="bullet"/>
      <w:lvlText w:val="o"/>
      <w:lvlJc w:val="left"/>
      <w:pPr>
        <w:ind w:left="7749" w:hanging="360"/>
      </w:pPr>
      <w:rPr>
        <w:rFonts w:ascii="Courier New" w:hAnsi="Courier New" w:cs="Courier New" w:hint="default"/>
      </w:rPr>
    </w:lvl>
    <w:lvl w:ilvl="5" w:tplc="04090005" w:tentative="1">
      <w:start w:val="1"/>
      <w:numFmt w:val="bullet"/>
      <w:lvlText w:val=""/>
      <w:lvlJc w:val="left"/>
      <w:pPr>
        <w:ind w:left="8469" w:hanging="360"/>
      </w:pPr>
      <w:rPr>
        <w:rFonts w:ascii="Wingdings" w:hAnsi="Wingdings" w:hint="default"/>
      </w:rPr>
    </w:lvl>
    <w:lvl w:ilvl="6" w:tplc="04090001" w:tentative="1">
      <w:start w:val="1"/>
      <w:numFmt w:val="bullet"/>
      <w:lvlText w:val=""/>
      <w:lvlJc w:val="left"/>
      <w:pPr>
        <w:ind w:left="9189" w:hanging="360"/>
      </w:pPr>
      <w:rPr>
        <w:rFonts w:ascii="Symbol" w:hAnsi="Symbol" w:hint="default"/>
      </w:rPr>
    </w:lvl>
    <w:lvl w:ilvl="7" w:tplc="04090003" w:tentative="1">
      <w:start w:val="1"/>
      <w:numFmt w:val="bullet"/>
      <w:lvlText w:val="o"/>
      <w:lvlJc w:val="left"/>
      <w:pPr>
        <w:ind w:left="9909" w:hanging="360"/>
      </w:pPr>
      <w:rPr>
        <w:rFonts w:ascii="Courier New" w:hAnsi="Courier New" w:cs="Courier New" w:hint="default"/>
      </w:rPr>
    </w:lvl>
    <w:lvl w:ilvl="8" w:tplc="04090005" w:tentative="1">
      <w:start w:val="1"/>
      <w:numFmt w:val="bullet"/>
      <w:lvlText w:val=""/>
      <w:lvlJc w:val="left"/>
      <w:pPr>
        <w:ind w:left="10629" w:hanging="360"/>
      </w:pPr>
      <w:rPr>
        <w:rFonts w:ascii="Wingdings" w:hAnsi="Wingdings" w:hint="default"/>
      </w:rPr>
    </w:lvl>
  </w:abstractNum>
  <w:num w:numId="1" w16cid:durableId="1408769652">
    <w:abstractNumId w:val="1"/>
  </w:num>
  <w:num w:numId="2" w16cid:durableId="1471551891">
    <w:abstractNumId w:val="10"/>
  </w:num>
  <w:num w:numId="3" w16cid:durableId="1275214991">
    <w:abstractNumId w:val="12"/>
  </w:num>
  <w:num w:numId="4" w16cid:durableId="35937238">
    <w:abstractNumId w:val="9"/>
  </w:num>
  <w:num w:numId="5" w16cid:durableId="714814621">
    <w:abstractNumId w:val="13"/>
  </w:num>
  <w:num w:numId="6" w16cid:durableId="1003169465">
    <w:abstractNumId w:val="7"/>
  </w:num>
  <w:num w:numId="7" w16cid:durableId="693965050">
    <w:abstractNumId w:val="8"/>
  </w:num>
  <w:num w:numId="8" w16cid:durableId="332531944">
    <w:abstractNumId w:val="0"/>
  </w:num>
  <w:num w:numId="9" w16cid:durableId="1767145373">
    <w:abstractNumId w:val="6"/>
  </w:num>
  <w:num w:numId="10" w16cid:durableId="1461730148">
    <w:abstractNumId w:val="3"/>
  </w:num>
  <w:num w:numId="11" w16cid:durableId="517088017">
    <w:abstractNumId w:val="14"/>
  </w:num>
  <w:num w:numId="12" w16cid:durableId="1421561712">
    <w:abstractNumId w:val="5"/>
  </w:num>
  <w:num w:numId="13" w16cid:durableId="565923135">
    <w:abstractNumId w:val="11"/>
  </w:num>
  <w:num w:numId="14" w16cid:durableId="1963147582">
    <w:abstractNumId w:val="4"/>
  </w:num>
  <w:num w:numId="15" w16cid:durableId="73478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98"/>
    <w:rsid w:val="00013AE6"/>
    <w:rsid w:val="00013DBC"/>
    <w:rsid w:val="000208CD"/>
    <w:rsid w:val="00031DAA"/>
    <w:rsid w:val="00052AF9"/>
    <w:rsid w:val="000643B3"/>
    <w:rsid w:val="00085E80"/>
    <w:rsid w:val="000A22F7"/>
    <w:rsid w:val="000A371C"/>
    <w:rsid w:val="000B4391"/>
    <w:rsid w:val="000D6233"/>
    <w:rsid w:val="000E2117"/>
    <w:rsid w:val="000E6D36"/>
    <w:rsid w:val="001212E5"/>
    <w:rsid w:val="0015295F"/>
    <w:rsid w:val="00162986"/>
    <w:rsid w:val="001B0371"/>
    <w:rsid w:val="001B30BC"/>
    <w:rsid w:val="001B44AB"/>
    <w:rsid w:val="001C29E5"/>
    <w:rsid w:val="001E0FD6"/>
    <w:rsid w:val="001E6A4B"/>
    <w:rsid w:val="001F1BAF"/>
    <w:rsid w:val="00236B6B"/>
    <w:rsid w:val="00241560"/>
    <w:rsid w:val="0024293F"/>
    <w:rsid w:val="00251FA2"/>
    <w:rsid w:val="00255A20"/>
    <w:rsid w:val="00280927"/>
    <w:rsid w:val="00292655"/>
    <w:rsid w:val="002C7FF0"/>
    <w:rsid w:val="002E0C4F"/>
    <w:rsid w:val="00320C54"/>
    <w:rsid w:val="0033557D"/>
    <w:rsid w:val="00363CFD"/>
    <w:rsid w:val="00381598"/>
    <w:rsid w:val="00387C35"/>
    <w:rsid w:val="00394A0E"/>
    <w:rsid w:val="003A0D27"/>
    <w:rsid w:val="003A6261"/>
    <w:rsid w:val="003B19FB"/>
    <w:rsid w:val="003B27A6"/>
    <w:rsid w:val="003B4398"/>
    <w:rsid w:val="003D2340"/>
    <w:rsid w:val="003E0912"/>
    <w:rsid w:val="00444D0A"/>
    <w:rsid w:val="004725C4"/>
    <w:rsid w:val="004A101E"/>
    <w:rsid w:val="004B3BB6"/>
    <w:rsid w:val="004C4A7A"/>
    <w:rsid w:val="004E676C"/>
    <w:rsid w:val="00532B81"/>
    <w:rsid w:val="00532F85"/>
    <w:rsid w:val="00556595"/>
    <w:rsid w:val="005709EC"/>
    <w:rsid w:val="0058698A"/>
    <w:rsid w:val="005965D6"/>
    <w:rsid w:val="005A7565"/>
    <w:rsid w:val="005C779E"/>
    <w:rsid w:val="00605767"/>
    <w:rsid w:val="0062540C"/>
    <w:rsid w:val="00633E1A"/>
    <w:rsid w:val="00634F98"/>
    <w:rsid w:val="00635AE1"/>
    <w:rsid w:val="00644F9A"/>
    <w:rsid w:val="0068627A"/>
    <w:rsid w:val="00691D30"/>
    <w:rsid w:val="006969E1"/>
    <w:rsid w:val="006D230D"/>
    <w:rsid w:val="007206A2"/>
    <w:rsid w:val="00743C1C"/>
    <w:rsid w:val="00794ACC"/>
    <w:rsid w:val="00796834"/>
    <w:rsid w:val="007C56F7"/>
    <w:rsid w:val="007C734D"/>
    <w:rsid w:val="007D2743"/>
    <w:rsid w:val="007E0F10"/>
    <w:rsid w:val="007F7659"/>
    <w:rsid w:val="00814728"/>
    <w:rsid w:val="00833E72"/>
    <w:rsid w:val="008341B3"/>
    <w:rsid w:val="008524B4"/>
    <w:rsid w:val="0086754D"/>
    <w:rsid w:val="00884FD2"/>
    <w:rsid w:val="00893BB6"/>
    <w:rsid w:val="008A57C6"/>
    <w:rsid w:val="008A60B6"/>
    <w:rsid w:val="008D41CD"/>
    <w:rsid w:val="00917CA7"/>
    <w:rsid w:val="00940F57"/>
    <w:rsid w:val="0098550F"/>
    <w:rsid w:val="009C6AA9"/>
    <w:rsid w:val="00A04473"/>
    <w:rsid w:val="00A06E75"/>
    <w:rsid w:val="00A17669"/>
    <w:rsid w:val="00A23D2E"/>
    <w:rsid w:val="00A65598"/>
    <w:rsid w:val="00A81886"/>
    <w:rsid w:val="00A90527"/>
    <w:rsid w:val="00AA0CA0"/>
    <w:rsid w:val="00AB2E1A"/>
    <w:rsid w:val="00AE3671"/>
    <w:rsid w:val="00AE424F"/>
    <w:rsid w:val="00AF5355"/>
    <w:rsid w:val="00B123ED"/>
    <w:rsid w:val="00B703F2"/>
    <w:rsid w:val="00B77C69"/>
    <w:rsid w:val="00B8192E"/>
    <w:rsid w:val="00BA03D1"/>
    <w:rsid w:val="00BA1522"/>
    <w:rsid w:val="00BA4A75"/>
    <w:rsid w:val="00BC7350"/>
    <w:rsid w:val="00BC7DFE"/>
    <w:rsid w:val="00BD703B"/>
    <w:rsid w:val="00BF2BDF"/>
    <w:rsid w:val="00C10152"/>
    <w:rsid w:val="00C306A5"/>
    <w:rsid w:val="00C503E6"/>
    <w:rsid w:val="00C55B0B"/>
    <w:rsid w:val="00C626BE"/>
    <w:rsid w:val="00C70C0B"/>
    <w:rsid w:val="00C7118F"/>
    <w:rsid w:val="00C7161D"/>
    <w:rsid w:val="00C76B35"/>
    <w:rsid w:val="00CB10ED"/>
    <w:rsid w:val="00CE1E8D"/>
    <w:rsid w:val="00CF61B0"/>
    <w:rsid w:val="00D1491A"/>
    <w:rsid w:val="00D2772C"/>
    <w:rsid w:val="00D56FF3"/>
    <w:rsid w:val="00D83A1D"/>
    <w:rsid w:val="00D93533"/>
    <w:rsid w:val="00D965EB"/>
    <w:rsid w:val="00DA1702"/>
    <w:rsid w:val="00DC2E06"/>
    <w:rsid w:val="00E105CB"/>
    <w:rsid w:val="00E20CF6"/>
    <w:rsid w:val="00E32EC6"/>
    <w:rsid w:val="00E44059"/>
    <w:rsid w:val="00E74BC9"/>
    <w:rsid w:val="00E85944"/>
    <w:rsid w:val="00E969E4"/>
    <w:rsid w:val="00EA2F62"/>
    <w:rsid w:val="00EB2A92"/>
    <w:rsid w:val="00EF582B"/>
    <w:rsid w:val="00F07345"/>
    <w:rsid w:val="00F21ACB"/>
    <w:rsid w:val="00F376E5"/>
    <w:rsid w:val="00F41E0C"/>
    <w:rsid w:val="00F54C46"/>
    <w:rsid w:val="00F55599"/>
    <w:rsid w:val="00F61891"/>
    <w:rsid w:val="00F62D3A"/>
    <w:rsid w:val="00F63F2A"/>
    <w:rsid w:val="00F64787"/>
    <w:rsid w:val="00F65BF9"/>
    <w:rsid w:val="00F71A97"/>
    <w:rsid w:val="00F9715D"/>
    <w:rsid w:val="00FD0643"/>
    <w:rsid w:val="00FE0231"/>
    <w:rsid w:val="00FE5369"/>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4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qFormat/>
    <w:rsid w:val="00BA1522"/>
    <w:pPr>
      <w:ind w:left="720"/>
      <w:contextualSpacing/>
    </w:pPr>
  </w:style>
  <w:style w:type="paragraph" w:styleId="BalloonText">
    <w:name w:val="Balloon Text"/>
    <w:basedOn w:val="Normal"/>
    <w:link w:val="BalloonTextChar"/>
    <w:semiHidden/>
    <w:unhideWhenUsed/>
    <w:rsid w:val="002E0C4F"/>
    <w:rPr>
      <w:sz w:val="18"/>
      <w:szCs w:val="18"/>
    </w:rPr>
  </w:style>
  <w:style w:type="character" w:customStyle="1" w:styleId="BalloonTextChar">
    <w:name w:val="Balloon Text Char"/>
    <w:basedOn w:val="DefaultParagraphFont"/>
    <w:link w:val="BalloonText"/>
    <w:semiHidden/>
    <w:rsid w:val="002E0C4F"/>
    <w:rPr>
      <w:sz w:val="18"/>
      <w:szCs w:val="18"/>
    </w:rPr>
  </w:style>
  <w:style w:type="character" w:customStyle="1" w:styleId="apple-converted-space">
    <w:name w:val="apple-converted-space"/>
    <w:basedOn w:val="DefaultParagraphFont"/>
    <w:rsid w:val="00556595"/>
  </w:style>
  <w:style w:type="paragraph" w:styleId="Bibliography">
    <w:name w:val="Bibliography"/>
    <w:basedOn w:val="Normal"/>
    <w:next w:val="Normal"/>
    <w:uiPriority w:val="37"/>
    <w:semiHidden/>
    <w:unhideWhenUsed/>
    <w:rsid w:val="00BD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diepetersen/Library/Containers/com.microsoft.Word/Data/Library/Application%20Support/Microsoft/Office/16.0/DTS/Search/%7b498A570D-685A-0845-97F1-E94779AFB543%7dtf164120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{498A570D-685A-0845-97F1-E94779AFB543}tf16412087.dotx</Template>
  <TotalTime>0</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2021-11-02T20:53:00Z</dcterms:created>
  <dcterms:modified xsi:type="dcterms:W3CDTF">2023-09-17T16:43:00Z</dcterms:modified>
</cp:coreProperties>
</file>