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55234" w14:textId="77777777" w:rsidR="00D163A5" w:rsidRPr="00D6094D" w:rsidRDefault="00D163A5" w:rsidP="00D163A5">
      <w:pPr>
        <w:spacing w:after="0" w:line="240" w:lineRule="auto"/>
        <w:jc w:val="center"/>
        <w:rPr>
          <w:rFonts w:ascii="Times New Roman" w:hAnsi="Times New Roman" w:cs="Times New Roman"/>
          <w:sz w:val="28"/>
          <w:szCs w:val="28"/>
        </w:rPr>
      </w:pPr>
      <w:r w:rsidRPr="00D6094D">
        <w:rPr>
          <w:rFonts w:ascii="Times New Roman" w:hAnsi="Times New Roman" w:cs="Times New Roman"/>
          <w:b/>
          <w:sz w:val="28"/>
          <w:szCs w:val="28"/>
        </w:rPr>
        <w:t>Curriculum Vitae</w:t>
      </w:r>
    </w:p>
    <w:p w14:paraId="2BFF7B2B" w14:textId="77777777" w:rsidR="00D163A5" w:rsidRDefault="00D163A5" w:rsidP="00D163A5">
      <w:pPr>
        <w:spacing w:after="0" w:line="240" w:lineRule="auto"/>
        <w:jc w:val="center"/>
        <w:rPr>
          <w:rFonts w:ascii="Times New Roman" w:hAnsi="Times New Roman" w:cs="Times New Roman"/>
          <w:sz w:val="24"/>
          <w:szCs w:val="24"/>
        </w:rPr>
      </w:pPr>
    </w:p>
    <w:p w14:paraId="3C53166B" w14:textId="19CAE2CE" w:rsidR="00D163A5" w:rsidRDefault="00D163A5" w:rsidP="00D163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Anita Adams</w:t>
      </w:r>
    </w:p>
    <w:p w14:paraId="5A8FE8CE" w14:textId="77777777" w:rsidR="00D163A5" w:rsidRPr="00D163A5" w:rsidRDefault="00D163A5" w:rsidP="00D163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Kentucky</w:t>
      </w:r>
    </w:p>
    <w:p w14:paraId="5DE300D3" w14:textId="77777777" w:rsidR="00D163A5" w:rsidRDefault="00D163A5" w:rsidP="00D163A5">
      <w:pPr>
        <w:spacing w:after="0"/>
        <w:contextualSpacing/>
        <w:jc w:val="center"/>
        <w:rPr>
          <w:rFonts w:ascii="Times New Roman" w:hAnsi="Times New Roman"/>
          <w:sz w:val="24"/>
          <w:szCs w:val="24"/>
        </w:rPr>
      </w:pPr>
      <w:r>
        <w:rPr>
          <w:rFonts w:ascii="Times New Roman" w:hAnsi="Times New Roman"/>
          <w:sz w:val="24"/>
          <w:szCs w:val="24"/>
        </w:rPr>
        <w:t>111B Kastle Hall</w:t>
      </w:r>
    </w:p>
    <w:p w14:paraId="68A37E42" w14:textId="77777777" w:rsidR="00D163A5" w:rsidRDefault="00D163A5" w:rsidP="00D163A5">
      <w:pPr>
        <w:spacing w:after="0"/>
        <w:contextualSpacing/>
        <w:jc w:val="center"/>
        <w:rPr>
          <w:rFonts w:ascii="Times New Roman" w:hAnsi="Times New Roman"/>
          <w:sz w:val="24"/>
          <w:szCs w:val="24"/>
        </w:rPr>
      </w:pPr>
      <w:r>
        <w:rPr>
          <w:rFonts w:ascii="Times New Roman" w:hAnsi="Times New Roman"/>
          <w:sz w:val="24"/>
          <w:szCs w:val="24"/>
        </w:rPr>
        <w:t>Lexington, KY 40503</w:t>
      </w:r>
    </w:p>
    <w:p w14:paraId="632FA17C" w14:textId="77777777" w:rsidR="00D163A5" w:rsidRDefault="00D163A5" w:rsidP="00D163A5">
      <w:pPr>
        <w:spacing w:after="0"/>
        <w:contextualSpacing/>
        <w:jc w:val="center"/>
        <w:rPr>
          <w:rFonts w:ascii="Times New Roman" w:hAnsi="Times New Roman"/>
          <w:sz w:val="24"/>
          <w:szCs w:val="24"/>
        </w:rPr>
      </w:pPr>
      <w:r>
        <w:rPr>
          <w:rFonts w:ascii="Times New Roman" w:hAnsi="Times New Roman"/>
          <w:sz w:val="24"/>
          <w:szCs w:val="24"/>
        </w:rPr>
        <w:t>Phone: (919) 696-0255</w:t>
      </w:r>
    </w:p>
    <w:p w14:paraId="35530763" w14:textId="77777777" w:rsidR="00D163A5" w:rsidRDefault="00D163A5" w:rsidP="00D163A5">
      <w:pPr>
        <w:spacing w:after="0"/>
        <w:contextualSpacing/>
        <w:jc w:val="center"/>
        <w:rPr>
          <w:rStyle w:val="Hyperlink"/>
          <w:rFonts w:ascii="Times New Roman" w:hAnsi="Times New Roman"/>
          <w:color w:val="auto"/>
          <w:sz w:val="24"/>
          <w:szCs w:val="24"/>
          <w:u w:val="none"/>
        </w:rPr>
      </w:pPr>
      <w:r w:rsidRPr="00D163A5">
        <w:rPr>
          <w:rStyle w:val="Hyperlink"/>
          <w:rFonts w:ascii="Times New Roman" w:hAnsi="Times New Roman"/>
          <w:color w:val="auto"/>
          <w:sz w:val="24"/>
          <w:szCs w:val="24"/>
          <w:u w:val="none"/>
        </w:rPr>
        <w:t>Email: aad257@uky.edu</w:t>
      </w:r>
    </w:p>
    <w:p w14:paraId="4D4F25AC" w14:textId="77777777" w:rsidR="00D163A5" w:rsidRDefault="00D163A5" w:rsidP="00D163A5">
      <w:pPr>
        <w:spacing w:after="0"/>
        <w:contextualSpacing/>
        <w:jc w:val="center"/>
        <w:rPr>
          <w:rFonts w:ascii="Times New Roman" w:hAnsi="Times New Roman"/>
          <w:sz w:val="24"/>
          <w:szCs w:val="24"/>
        </w:rPr>
      </w:pPr>
    </w:p>
    <w:p w14:paraId="706526FA" w14:textId="77777777" w:rsidR="00D163A5" w:rsidRPr="00D6094D" w:rsidRDefault="00D163A5" w:rsidP="00D163A5">
      <w:pPr>
        <w:spacing w:after="0"/>
        <w:contextualSpacing/>
        <w:rPr>
          <w:rFonts w:ascii="Times New Roman" w:hAnsi="Times New Roman"/>
          <w:b/>
          <w:sz w:val="28"/>
          <w:szCs w:val="28"/>
          <w:u w:val="single"/>
        </w:rPr>
      </w:pPr>
      <w:r w:rsidRPr="00D6094D">
        <w:rPr>
          <w:rFonts w:ascii="Times New Roman" w:hAnsi="Times New Roman"/>
          <w:b/>
          <w:sz w:val="28"/>
          <w:szCs w:val="28"/>
          <w:u w:val="single"/>
        </w:rPr>
        <w:t>Education</w:t>
      </w:r>
    </w:p>
    <w:p w14:paraId="73952972" w14:textId="77777777" w:rsidR="008204C8" w:rsidRDefault="008204C8" w:rsidP="00D163A5">
      <w:pPr>
        <w:spacing w:after="0"/>
        <w:contextualSpacing/>
        <w:rPr>
          <w:rFonts w:ascii="Times New Roman" w:hAnsi="Times New Roman"/>
          <w:sz w:val="24"/>
          <w:szCs w:val="24"/>
        </w:rPr>
      </w:pPr>
    </w:p>
    <w:p w14:paraId="3C63F885" w14:textId="0B5AFEC8" w:rsidR="00D163A5" w:rsidRPr="00D163A5" w:rsidRDefault="00D163A5" w:rsidP="00D163A5">
      <w:pPr>
        <w:spacing w:after="0"/>
        <w:contextualSpacing/>
        <w:rPr>
          <w:rFonts w:ascii="Times New Roman" w:hAnsi="Times New Roman"/>
          <w:sz w:val="24"/>
          <w:szCs w:val="24"/>
        </w:rPr>
      </w:pPr>
      <w:r>
        <w:rPr>
          <w:rFonts w:ascii="Times New Roman" w:hAnsi="Times New Roman"/>
          <w:sz w:val="24"/>
          <w:szCs w:val="24"/>
        </w:rPr>
        <w:t>PhD in Clinical Psychology</w:t>
      </w:r>
      <w:r w:rsidR="008204C8">
        <w:rPr>
          <w:rFonts w:ascii="Times New Roman" w:hAnsi="Times New Roman"/>
          <w:sz w:val="24"/>
          <w:szCs w:val="24"/>
        </w:rPr>
        <w:t xml:space="preserve"> - </w:t>
      </w:r>
      <w:r>
        <w:rPr>
          <w:rFonts w:ascii="Times New Roman" w:hAnsi="Times New Roman"/>
          <w:sz w:val="24"/>
          <w:szCs w:val="24"/>
        </w:rPr>
        <w:t>University of Kentucky (expected 2024)</w:t>
      </w:r>
      <w:r>
        <w:rPr>
          <w:rFonts w:ascii="Times New Roman" w:hAnsi="Times New Roman"/>
          <w:sz w:val="24"/>
          <w:szCs w:val="24"/>
        </w:rPr>
        <w:tab/>
        <w:t xml:space="preserve">  </w:t>
      </w:r>
      <w:r w:rsidR="008204C8">
        <w:rPr>
          <w:rFonts w:ascii="Times New Roman" w:hAnsi="Times New Roman"/>
          <w:sz w:val="24"/>
          <w:szCs w:val="24"/>
        </w:rPr>
        <w:tab/>
      </w:r>
      <w:r>
        <w:rPr>
          <w:rFonts w:ascii="Times New Roman" w:hAnsi="Times New Roman"/>
          <w:sz w:val="24"/>
          <w:szCs w:val="24"/>
        </w:rPr>
        <w:t>2018</w:t>
      </w:r>
      <w:r w:rsidR="0045191F">
        <w:rPr>
          <w:rFonts w:ascii="Times New Roman" w:hAnsi="Times New Roman"/>
          <w:sz w:val="24"/>
          <w:szCs w:val="24"/>
        </w:rPr>
        <w:t xml:space="preserve"> – Present </w:t>
      </w:r>
    </w:p>
    <w:p w14:paraId="6241D4C4" w14:textId="77777777" w:rsidR="00D163A5" w:rsidRDefault="00D163A5" w:rsidP="00D163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Concentration: </w:t>
      </w:r>
      <w:r>
        <w:rPr>
          <w:rFonts w:ascii="Times New Roman" w:hAnsi="Times New Roman" w:cs="Times New Roman"/>
          <w:sz w:val="24"/>
          <w:szCs w:val="24"/>
        </w:rPr>
        <w:t>Health Psychology</w:t>
      </w:r>
    </w:p>
    <w:p w14:paraId="128C43DD" w14:textId="77777777" w:rsidR="00D163A5" w:rsidRDefault="00D163A5" w:rsidP="00D163A5">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Mentor: </w:t>
      </w:r>
      <w:r>
        <w:rPr>
          <w:rFonts w:ascii="Times New Roman" w:hAnsi="Times New Roman" w:cs="Times New Roman"/>
          <w:sz w:val="24"/>
          <w:szCs w:val="24"/>
        </w:rPr>
        <w:t>Suzanne Segerstrom, PhD, MPH</w:t>
      </w:r>
    </w:p>
    <w:p w14:paraId="2A1434E7" w14:textId="77777777" w:rsidR="00D163A5" w:rsidRDefault="00D163A5" w:rsidP="00D163A5">
      <w:pPr>
        <w:spacing w:after="0" w:line="240" w:lineRule="auto"/>
        <w:rPr>
          <w:rFonts w:ascii="Times New Roman" w:hAnsi="Times New Roman" w:cs="Times New Roman"/>
          <w:sz w:val="24"/>
          <w:szCs w:val="24"/>
        </w:rPr>
      </w:pPr>
    </w:p>
    <w:p w14:paraId="235D4F70" w14:textId="0554D24B" w:rsidR="00E2361B" w:rsidRPr="00E2361B" w:rsidRDefault="00E2361B" w:rsidP="00D163A5">
      <w:pPr>
        <w:spacing w:after="0" w:line="240" w:lineRule="auto"/>
        <w:rPr>
          <w:rFonts w:ascii="Times New Roman" w:hAnsi="Times New Roman" w:cs="Times New Roman"/>
          <w:bCs/>
          <w:sz w:val="24"/>
          <w:szCs w:val="24"/>
        </w:rPr>
      </w:pPr>
      <w:r>
        <w:rPr>
          <w:rFonts w:ascii="Times New Roman" w:hAnsi="Times New Roman" w:cs="Times New Roman"/>
          <w:b/>
          <w:sz w:val="24"/>
          <w:szCs w:val="24"/>
        </w:rPr>
        <w:t>M.S. in Clinical Psychology – University of Kentucky</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September 2020</w:t>
      </w:r>
    </w:p>
    <w:p w14:paraId="6F2E7FC3" w14:textId="4F451EE1" w:rsidR="00E2361B" w:rsidRPr="00E2361B" w:rsidRDefault="00E2361B" w:rsidP="00D163A5">
      <w:pPr>
        <w:spacing w:after="0" w:line="240" w:lineRule="auto"/>
        <w:rPr>
          <w:rFonts w:ascii="Times New Roman" w:hAnsi="Times New Roman" w:cs="Times New Roman"/>
          <w:bCs/>
          <w:sz w:val="24"/>
          <w:szCs w:val="24"/>
        </w:rPr>
      </w:pPr>
      <w:r>
        <w:rPr>
          <w:rFonts w:ascii="Times New Roman" w:hAnsi="Times New Roman" w:cs="Times New Roman"/>
          <w:b/>
          <w:sz w:val="24"/>
          <w:szCs w:val="24"/>
        </w:rPr>
        <w:t xml:space="preserve">Mentor: </w:t>
      </w:r>
      <w:r>
        <w:rPr>
          <w:rFonts w:ascii="Times New Roman" w:hAnsi="Times New Roman" w:cs="Times New Roman"/>
          <w:bCs/>
          <w:sz w:val="24"/>
          <w:szCs w:val="24"/>
        </w:rPr>
        <w:t>Suzanne Segerstrom, PhD, MPH</w:t>
      </w:r>
    </w:p>
    <w:p w14:paraId="7CD89FFB" w14:textId="77777777" w:rsidR="00E2361B" w:rsidRDefault="00E2361B" w:rsidP="00D163A5">
      <w:pPr>
        <w:spacing w:after="0" w:line="240" w:lineRule="auto"/>
        <w:rPr>
          <w:rFonts w:ascii="Times New Roman" w:hAnsi="Times New Roman" w:cs="Times New Roman"/>
          <w:b/>
          <w:sz w:val="24"/>
          <w:szCs w:val="24"/>
        </w:rPr>
      </w:pPr>
    </w:p>
    <w:p w14:paraId="643E3D8F" w14:textId="4DBD3887" w:rsidR="00D163A5" w:rsidRDefault="00D163A5" w:rsidP="00D163A5">
      <w:pPr>
        <w:spacing w:after="0" w:line="240" w:lineRule="auto"/>
        <w:rPr>
          <w:rFonts w:ascii="Times New Roman" w:hAnsi="Times New Roman" w:cs="Times New Roman"/>
          <w:sz w:val="24"/>
          <w:szCs w:val="24"/>
        </w:rPr>
      </w:pPr>
      <w:r w:rsidRPr="00E80ADD">
        <w:rPr>
          <w:rFonts w:ascii="Times New Roman" w:hAnsi="Times New Roman" w:cs="Times New Roman"/>
          <w:b/>
          <w:sz w:val="24"/>
          <w:szCs w:val="24"/>
        </w:rPr>
        <w:t>B.A.</w:t>
      </w:r>
      <w:r w:rsidR="008204C8" w:rsidRPr="00E80ADD">
        <w:rPr>
          <w:rFonts w:ascii="Times New Roman" w:hAnsi="Times New Roman" w:cs="Times New Roman"/>
          <w:b/>
          <w:sz w:val="24"/>
          <w:szCs w:val="24"/>
        </w:rPr>
        <w:t xml:space="preserve"> - </w:t>
      </w:r>
      <w:r w:rsidRPr="00E80ADD">
        <w:rPr>
          <w:rFonts w:ascii="Times New Roman" w:hAnsi="Times New Roman" w:cs="Times New Roman"/>
          <w:b/>
          <w:sz w:val="24"/>
          <w:szCs w:val="24"/>
        </w:rPr>
        <w:t>North Carolina State University</w:t>
      </w:r>
      <w:r w:rsidRPr="00E80ADD">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 2016</w:t>
      </w:r>
    </w:p>
    <w:p w14:paraId="42CC8744" w14:textId="77777777" w:rsidR="00D163A5" w:rsidRPr="0012629C" w:rsidRDefault="00D163A5" w:rsidP="00D163A5">
      <w:pPr>
        <w:spacing w:after="0" w:line="240" w:lineRule="auto"/>
        <w:rPr>
          <w:rFonts w:ascii="Times New Roman" w:hAnsi="Times New Roman" w:cs="Times New Roman"/>
          <w:sz w:val="24"/>
          <w:szCs w:val="24"/>
        </w:rPr>
      </w:pPr>
      <w:r w:rsidRPr="00E80ADD">
        <w:rPr>
          <w:rFonts w:ascii="Times New Roman" w:hAnsi="Times New Roman" w:cs="Times New Roman"/>
          <w:sz w:val="24"/>
          <w:szCs w:val="24"/>
        </w:rPr>
        <w:t xml:space="preserve">Majors: </w:t>
      </w:r>
      <w:r w:rsidRPr="0012629C">
        <w:rPr>
          <w:rFonts w:ascii="Times New Roman" w:hAnsi="Times New Roman" w:cs="Times New Roman"/>
          <w:sz w:val="24"/>
          <w:szCs w:val="24"/>
        </w:rPr>
        <w:t>Psychology and English-Creative Writing</w:t>
      </w:r>
    </w:p>
    <w:p w14:paraId="3B6E2042" w14:textId="77777777" w:rsidR="00D163A5" w:rsidRPr="0012629C" w:rsidRDefault="00D163A5" w:rsidP="00D163A5">
      <w:pPr>
        <w:spacing w:after="0" w:line="240" w:lineRule="auto"/>
        <w:rPr>
          <w:rFonts w:ascii="Times New Roman" w:hAnsi="Times New Roman" w:cs="Times New Roman"/>
          <w:sz w:val="24"/>
          <w:szCs w:val="24"/>
        </w:rPr>
      </w:pPr>
      <w:r w:rsidRPr="00E80ADD">
        <w:rPr>
          <w:rFonts w:ascii="Times New Roman" w:hAnsi="Times New Roman" w:cs="Times New Roman"/>
          <w:sz w:val="24"/>
          <w:szCs w:val="24"/>
        </w:rPr>
        <w:t>Minors</w:t>
      </w:r>
      <w:r w:rsidRPr="0012629C">
        <w:rPr>
          <w:rFonts w:ascii="Times New Roman" w:hAnsi="Times New Roman" w:cs="Times New Roman"/>
          <w:sz w:val="24"/>
          <w:szCs w:val="24"/>
        </w:rPr>
        <w:t>: Cognitive Science, Spanish, and Health, Human Values, and Vaccinations</w:t>
      </w:r>
    </w:p>
    <w:p w14:paraId="0AD854AE" w14:textId="77777777" w:rsidR="00D163A5" w:rsidRPr="0012629C" w:rsidRDefault="00D163A5" w:rsidP="00D163A5">
      <w:pPr>
        <w:spacing w:after="0" w:line="240" w:lineRule="auto"/>
        <w:rPr>
          <w:rFonts w:ascii="Times New Roman" w:hAnsi="Times New Roman" w:cs="Times New Roman"/>
          <w:sz w:val="24"/>
          <w:szCs w:val="24"/>
        </w:rPr>
      </w:pPr>
      <w:r w:rsidRPr="00E80ADD">
        <w:rPr>
          <w:rFonts w:ascii="Times New Roman" w:hAnsi="Times New Roman" w:cs="Times New Roman"/>
          <w:sz w:val="24"/>
          <w:szCs w:val="24"/>
        </w:rPr>
        <w:t xml:space="preserve">Cumulative GPA: </w:t>
      </w:r>
      <w:r w:rsidRPr="0012629C">
        <w:rPr>
          <w:rFonts w:ascii="Times New Roman" w:hAnsi="Times New Roman" w:cs="Times New Roman"/>
          <w:sz w:val="24"/>
          <w:szCs w:val="24"/>
        </w:rPr>
        <w:t xml:space="preserve">4.0; </w:t>
      </w:r>
      <w:r w:rsidRPr="00E80ADD">
        <w:rPr>
          <w:rFonts w:ascii="Times New Roman" w:hAnsi="Times New Roman" w:cs="Times New Roman"/>
          <w:sz w:val="24"/>
          <w:szCs w:val="24"/>
        </w:rPr>
        <w:t xml:space="preserve">Psychology GPA: </w:t>
      </w:r>
      <w:r w:rsidRPr="0012629C">
        <w:rPr>
          <w:rFonts w:ascii="Times New Roman" w:hAnsi="Times New Roman" w:cs="Times New Roman"/>
          <w:sz w:val="24"/>
          <w:szCs w:val="24"/>
        </w:rPr>
        <w:t>4.0</w:t>
      </w:r>
    </w:p>
    <w:p w14:paraId="28353C61" w14:textId="77777777" w:rsidR="00D163A5" w:rsidRDefault="00D163A5" w:rsidP="0012629C">
      <w:pPr>
        <w:spacing w:after="0" w:line="240" w:lineRule="auto"/>
        <w:ind w:left="720"/>
        <w:rPr>
          <w:rFonts w:ascii="Times New Roman" w:hAnsi="Times New Roman" w:cs="Times New Roman"/>
          <w:sz w:val="24"/>
          <w:szCs w:val="24"/>
        </w:rPr>
      </w:pPr>
      <w:r w:rsidRPr="0012629C">
        <w:rPr>
          <w:rFonts w:ascii="Times New Roman" w:hAnsi="Times New Roman" w:cs="Times New Roman"/>
          <w:sz w:val="24"/>
          <w:szCs w:val="24"/>
        </w:rPr>
        <w:t>Honors Capstone Project:</w:t>
      </w:r>
      <w:r>
        <w:rPr>
          <w:rFonts w:ascii="Times New Roman" w:hAnsi="Times New Roman" w:cs="Times New Roman"/>
          <w:b/>
          <w:sz w:val="24"/>
          <w:szCs w:val="24"/>
        </w:rPr>
        <w:t xml:space="preserve"> </w:t>
      </w:r>
      <w:r>
        <w:rPr>
          <w:rFonts w:ascii="Times New Roman" w:hAnsi="Times New Roman" w:cs="Times New Roman"/>
          <w:sz w:val="24"/>
          <w:szCs w:val="24"/>
        </w:rPr>
        <w:t>“Dzek and Jill Learn What to Feel: Emotions in Russian and American Picture Books.”</w:t>
      </w:r>
    </w:p>
    <w:p w14:paraId="20E268E9" w14:textId="77777777" w:rsidR="008204C8" w:rsidRDefault="008204C8" w:rsidP="00D163A5">
      <w:pPr>
        <w:spacing w:after="0" w:line="240" w:lineRule="auto"/>
        <w:rPr>
          <w:rFonts w:ascii="Times New Roman" w:hAnsi="Times New Roman" w:cs="Times New Roman"/>
          <w:sz w:val="24"/>
          <w:szCs w:val="24"/>
        </w:rPr>
      </w:pPr>
    </w:p>
    <w:p w14:paraId="28DF6ED0" w14:textId="77777777" w:rsidR="008204C8" w:rsidRPr="00D6094D" w:rsidRDefault="008204C8" w:rsidP="00D163A5">
      <w:pPr>
        <w:spacing w:after="0" w:line="240" w:lineRule="auto"/>
        <w:rPr>
          <w:rFonts w:ascii="Times New Roman" w:hAnsi="Times New Roman" w:cs="Times New Roman"/>
          <w:b/>
          <w:sz w:val="28"/>
          <w:szCs w:val="28"/>
          <w:u w:val="single"/>
        </w:rPr>
      </w:pPr>
      <w:r w:rsidRPr="00D6094D">
        <w:rPr>
          <w:rFonts w:ascii="Times New Roman" w:hAnsi="Times New Roman" w:cs="Times New Roman"/>
          <w:b/>
          <w:sz w:val="28"/>
          <w:szCs w:val="28"/>
          <w:u w:val="single"/>
        </w:rPr>
        <w:t>Clinical Experience</w:t>
      </w:r>
    </w:p>
    <w:p w14:paraId="09354CFF" w14:textId="77777777" w:rsidR="00E2361B" w:rsidRDefault="00E2361B" w:rsidP="005974B1">
      <w:pPr>
        <w:spacing w:after="0" w:line="240" w:lineRule="auto"/>
        <w:rPr>
          <w:rFonts w:ascii="Times New Roman" w:hAnsi="Times New Roman" w:cs="Times New Roman"/>
          <w:b/>
          <w:sz w:val="24"/>
          <w:szCs w:val="24"/>
        </w:rPr>
      </w:pPr>
    </w:p>
    <w:p w14:paraId="097A2BE6" w14:textId="14D6A2EE" w:rsidR="00E2361B" w:rsidRPr="00E2361B" w:rsidRDefault="00E2361B" w:rsidP="005974B1">
      <w:pPr>
        <w:spacing w:after="0" w:line="240" w:lineRule="auto"/>
        <w:rPr>
          <w:rFonts w:ascii="Times New Roman" w:hAnsi="Times New Roman" w:cs="Times New Roman"/>
          <w:bCs/>
          <w:sz w:val="24"/>
          <w:szCs w:val="24"/>
        </w:rPr>
      </w:pPr>
      <w:r>
        <w:rPr>
          <w:rFonts w:ascii="Times New Roman" w:hAnsi="Times New Roman" w:cs="Times New Roman"/>
          <w:b/>
          <w:sz w:val="24"/>
          <w:szCs w:val="24"/>
        </w:rPr>
        <w:t>University of Kentucky Dentistry - Orofacial Pain Clinic</w:t>
      </w:r>
      <w:r>
        <w:rPr>
          <w:rFonts w:ascii="Times New Roman" w:hAnsi="Times New Roman" w:cs="Times New Roman"/>
          <w:bCs/>
          <w:sz w:val="24"/>
          <w:szCs w:val="24"/>
        </w:rPr>
        <w:tab/>
      </w:r>
      <w:r>
        <w:rPr>
          <w:rFonts w:ascii="Times New Roman" w:hAnsi="Times New Roman" w:cs="Times New Roman"/>
          <w:bCs/>
          <w:sz w:val="24"/>
          <w:szCs w:val="24"/>
        </w:rPr>
        <w:tab/>
        <w:t xml:space="preserve">     July 2020 - Present</w:t>
      </w:r>
    </w:p>
    <w:p w14:paraId="360EE61E" w14:textId="0DB0DE50" w:rsidR="00E2361B" w:rsidRDefault="00E2361B" w:rsidP="005974B1">
      <w:pPr>
        <w:spacing w:after="0" w:line="240" w:lineRule="auto"/>
        <w:rPr>
          <w:rFonts w:ascii="Times New Roman" w:hAnsi="Times New Roman" w:cs="Times New Roman"/>
          <w:bCs/>
          <w:sz w:val="24"/>
          <w:szCs w:val="24"/>
        </w:rPr>
      </w:pPr>
      <w:r>
        <w:rPr>
          <w:rFonts w:ascii="Times New Roman" w:hAnsi="Times New Roman" w:cs="Times New Roman"/>
          <w:bCs/>
          <w:sz w:val="24"/>
          <w:szCs w:val="24"/>
        </w:rPr>
        <w:t>University of Kentucky</w:t>
      </w:r>
    </w:p>
    <w:p w14:paraId="554D6C0B" w14:textId="3DD0EB72" w:rsidR="00E2361B" w:rsidRDefault="00E2361B" w:rsidP="005974B1">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Ian Boggero, PhD</w:t>
      </w:r>
    </w:p>
    <w:p w14:paraId="12E54950" w14:textId="013A2DD3" w:rsidR="00E62B1D" w:rsidRDefault="00E62B1D" w:rsidP="005974B1">
      <w:pPr>
        <w:spacing w:after="0" w:line="240" w:lineRule="auto"/>
        <w:rPr>
          <w:rFonts w:ascii="Times New Roman" w:hAnsi="Times New Roman" w:cs="Times New Roman"/>
          <w:bCs/>
          <w:sz w:val="24"/>
          <w:szCs w:val="24"/>
        </w:rPr>
      </w:pPr>
    </w:p>
    <w:p w14:paraId="2FFCAE20" w14:textId="4D525A9C" w:rsidR="00E62B1D" w:rsidRDefault="00E62B1D" w:rsidP="00E62B1D">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Administer brief behavioral interventions to patients to help manage pain and sleep concerns.</w:t>
      </w:r>
    </w:p>
    <w:p w14:paraId="6B6ADE92" w14:textId="2455B622" w:rsidR="00E62B1D" w:rsidRDefault="00E62B1D" w:rsidP="00E62B1D">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Conduct initial intakes to assess patient needs and treatment options.</w:t>
      </w:r>
    </w:p>
    <w:p w14:paraId="2260E6FB" w14:textId="1DA12864" w:rsidR="00E62B1D" w:rsidRPr="00E62B1D" w:rsidRDefault="004661D5" w:rsidP="00E62B1D">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 c</w:t>
      </w:r>
      <w:r w:rsidR="00E62B1D">
        <w:rPr>
          <w:rFonts w:ascii="Times New Roman" w:hAnsi="Times New Roman" w:cs="Times New Roman"/>
          <w:bCs/>
          <w:sz w:val="24"/>
          <w:szCs w:val="24"/>
        </w:rPr>
        <w:t>onsult</w:t>
      </w:r>
      <w:r>
        <w:rPr>
          <w:rFonts w:ascii="Times New Roman" w:hAnsi="Times New Roman" w:cs="Times New Roman"/>
          <w:bCs/>
          <w:sz w:val="24"/>
          <w:szCs w:val="24"/>
        </w:rPr>
        <w:t>ation</w:t>
      </w:r>
      <w:r w:rsidR="00E62B1D">
        <w:rPr>
          <w:rFonts w:ascii="Times New Roman" w:hAnsi="Times New Roman" w:cs="Times New Roman"/>
          <w:bCs/>
          <w:sz w:val="24"/>
          <w:szCs w:val="24"/>
        </w:rPr>
        <w:t xml:space="preserve"> </w:t>
      </w:r>
      <w:r>
        <w:rPr>
          <w:rFonts w:ascii="Times New Roman" w:hAnsi="Times New Roman" w:cs="Times New Roman"/>
          <w:bCs/>
          <w:sz w:val="24"/>
          <w:szCs w:val="24"/>
        </w:rPr>
        <w:t>to</w:t>
      </w:r>
      <w:r w:rsidR="00E62B1D">
        <w:rPr>
          <w:rFonts w:ascii="Times New Roman" w:hAnsi="Times New Roman" w:cs="Times New Roman"/>
          <w:bCs/>
          <w:sz w:val="24"/>
          <w:szCs w:val="24"/>
        </w:rPr>
        <w:t xml:space="preserve"> dental residents and other staff members for treatment planning and intervention administration.</w:t>
      </w:r>
    </w:p>
    <w:p w14:paraId="6437620D" w14:textId="77777777" w:rsidR="00E2361B" w:rsidRPr="00E2361B" w:rsidRDefault="00E2361B" w:rsidP="005974B1">
      <w:pPr>
        <w:spacing w:after="0" w:line="240" w:lineRule="auto"/>
        <w:rPr>
          <w:rFonts w:ascii="Times New Roman" w:hAnsi="Times New Roman" w:cs="Times New Roman"/>
          <w:bCs/>
          <w:sz w:val="24"/>
          <w:szCs w:val="24"/>
        </w:rPr>
      </w:pPr>
    </w:p>
    <w:p w14:paraId="1FA99988" w14:textId="2618883D" w:rsidR="005974B1" w:rsidRDefault="005974B1" w:rsidP="005974B1">
      <w:pPr>
        <w:spacing w:after="0" w:line="240" w:lineRule="auto"/>
        <w:rPr>
          <w:rFonts w:ascii="Times New Roman" w:hAnsi="Times New Roman" w:cs="Times New Roman"/>
          <w:bCs/>
          <w:sz w:val="24"/>
          <w:szCs w:val="24"/>
        </w:rPr>
      </w:pPr>
      <w:r w:rsidRPr="005974B1">
        <w:rPr>
          <w:rFonts w:ascii="Times New Roman" w:hAnsi="Times New Roman" w:cs="Times New Roman"/>
          <w:b/>
          <w:sz w:val="24"/>
          <w:szCs w:val="24"/>
        </w:rPr>
        <w:t>Jesse G. Harris Jr. Psychological Services Center</w:t>
      </w:r>
      <w:r>
        <w:rPr>
          <w:rFonts w:ascii="Times New Roman" w:hAnsi="Times New Roman" w:cs="Times New Roman"/>
          <w:b/>
          <w:sz w:val="24"/>
          <w:szCs w:val="24"/>
        </w:rPr>
        <w:t xml:space="preserve"> Student Therapist        </w:t>
      </w:r>
      <w:r>
        <w:rPr>
          <w:rFonts w:ascii="Times New Roman" w:hAnsi="Times New Roman" w:cs="Times New Roman"/>
          <w:bCs/>
          <w:sz w:val="24"/>
          <w:szCs w:val="24"/>
        </w:rPr>
        <w:t>Sep</w:t>
      </w:r>
      <w:r w:rsidR="00E2361B">
        <w:rPr>
          <w:rFonts w:ascii="Times New Roman" w:hAnsi="Times New Roman" w:cs="Times New Roman"/>
          <w:bCs/>
          <w:sz w:val="24"/>
          <w:szCs w:val="24"/>
        </w:rPr>
        <w:t>t</w:t>
      </w:r>
      <w:r>
        <w:rPr>
          <w:rFonts w:ascii="Times New Roman" w:hAnsi="Times New Roman" w:cs="Times New Roman"/>
          <w:bCs/>
          <w:sz w:val="24"/>
          <w:szCs w:val="24"/>
        </w:rPr>
        <w:t xml:space="preserve"> 2019 – Present</w:t>
      </w:r>
    </w:p>
    <w:p w14:paraId="4873C9BA" w14:textId="77777777" w:rsidR="005974B1" w:rsidRDefault="005974B1" w:rsidP="005974B1">
      <w:pPr>
        <w:spacing w:after="0" w:line="240" w:lineRule="auto"/>
        <w:rPr>
          <w:rFonts w:ascii="Times New Roman" w:hAnsi="Times New Roman" w:cs="Times New Roman"/>
          <w:bCs/>
          <w:sz w:val="24"/>
          <w:szCs w:val="24"/>
        </w:rPr>
      </w:pPr>
      <w:r>
        <w:rPr>
          <w:rFonts w:ascii="Times New Roman" w:hAnsi="Times New Roman" w:cs="Times New Roman"/>
          <w:bCs/>
          <w:sz w:val="24"/>
          <w:szCs w:val="24"/>
        </w:rPr>
        <w:t>University of Kentucky</w:t>
      </w:r>
    </w:p>
    <w:p w14:paraId="1D0EBDD0" w14:textId="53F225AE" w:rsidR="005974B1" w:rsidRDefault="005974B1" w:rsidP="005974B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Supervisor: </w:t>
      </w:r>
      <w:r w:rsidR="00E2361B">
        <w:rPr>
          <w:rFonts w:ascii="Times New Roman" w:hAnsi="Times New Roman" w:cs="Times New Roman"/>
          <w:bCs/>
          <w:sz w:val="24"/>
          <w:szCs w:val="24"/>
        </w:rPr>
        <w:t>Shannon Sauer-Zavala</w:t>
      </w:r>
      <w:r>
        <w:rPr>
          <w:rFonts w:ascii="Times New Roman" w:hAnsi="Times New Roman" w:cs="Times New Roman"/>
          <w:bCs/>
          <w:sz w:val="24"/>
          <w:szCs w:val="24"/>
        </w:rPr>
        <w:t>, PhD</w:t>
      </w:r>
    </w:p>
    <w:p w14:paraId="599494DA" w14:textId="77777777" w:rsidR="005974B1" w:rsidRDefault="005974B1" w:rsidP="005974B1">
      <w:pPr>
        <w:spacing w:after="0" w:line="240" w:lineRule="auto"/>
        <w:rPr>
          <w:rFonts w:ascii="Times New Roman" w:hAnsi="Times New Roman" w:cs="Times New Roman"/>
          <w:bCs/>
          <w:sz w:val="24"/>
          <w:szCs w:val="24"/>
        </w:rPr>
      </w:pPr>
    </w:p>
    <w:p w14:paraId="1A9B3D09" w14:textId="2E0B3BF7" w:rsidR="00E80ADD" w:rsidRDefault="001F410E" w:rsidP="0012629C">
      <w:pPr>
        <w:pStyle w:val="ListParagraph"/>
        <w:numPr>
          <w:ilvl w:val="0"/>
          <w:numId w:val="14"/>
        </w:numPr>
        <w:spacing w:after="0" w:line="240" w:lineRule="auto"/>
        <w:rPr>
          <w:rFonts w:ascii="Times New Roman" w:hAnsi="Times New Roman" w:cs="Times New Roman"/>
          <w:bCs/>
          <w:sz w:val="24"/>
          <w:szCs w:val="24"/>
        </w:rPr>
      </w:pPr>
      <w:r w:rsidRPr="0012629C">
        <w:rPr>
          <w:rFonts w:ascii="Times New Roman" w:hAnsi="Times New Roman" w:cs="Times New Roman"/>
          <w:bCs/>
          <w:sz w:val="24"/>
          <w:szCs w:val="24"/>
        </w:rPr>
        <w:t xml:space="preserve">Provide </w:t>
      </w:r>
      <w:r w:rsidR="0012629C">
        <w:rPr>
          <w:rFonts w:ascii="Times New Roman" w:hAnsi="Times New Roman" w:cs="Times New Roman"/>
          <w:bCs/>
          <w:sz w:val="24"/>
          <w:szCs w:val="24"/>
        </w:rPr>
        <w:t xml:space="preserve">individual </w:t>
      </w:r>
      <w:r w:rsidRPr="0012629C">
        <w:rPr>
          <w:rFonts w:ascii="Times New Roman" w:hAnsi="Times New Roman" w:cs="Times New Roman"/>
          <w:bCs/>
          <w:sz w:val="24"/>
          <w:szCs w:val="24"/>
        </w:rPr>
        <w:t xml:space="preserve">therapy services to community members in the Lexington area using a cognitive-behavioral </w:t>
      </w:r>
      <w:r w:rsidR="0012629C">
        <w:rPr>
          <w:rFonts w:ascii="Times New Roman" w:hAnsi="Times New Roman" w:cs="Times New Roman"/>
          <w:bCs/>
          <w:sz w:val="24"/>
          <w:szCs w:val="24"/>
        </w:rPr>
        <w:t>approach</w:t>
      </w:r>
      <w:r w:rsidR="00E80ADD">
        <w:rPr>
          <w:rFonts w:ascii="Times New Roman" w:hAnsi="Times New Roman" w:cs="Times New Roman"/>
          <w:bCs/>
          <w:sz w:val="24"/>
          <w:szCs w:val="24"/>
        </w:rPr>
        <w:t>.</w:t>
      </w:r>
    </w:p>
    <w:p w14:paraId="000843BB" w14:textId="640363F4" w:rsidR="00514A5A" w:rsidRDefault="00514A5A" w:rsidP="0012629C">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 group therapy services to community members in the Lexington area using Dialectical Behavior Therapy.</w:t>
      </w:r>
    </w:p>
    <w:p w14:paraId="2E617A08" w14:textId="7080DC95" w:rsidR="001F410E" w:rsidRPr="0012629C" w:rsidRDefault="001F410E" w:rsidP="0012629C">
      <w:pPr>
        <w:pStyle w:val="ListParagraph"/>
        <w:numPr>
          <w:ilvl w:val="0"/>
          <w:numId w:val="14"/>
        </w:numPr>
        <w:spacing w:after="0" w:line="240" w:lineRule="auto"/>
        <w:rPr>
          <w:rFonts w:ascii="Times New Roman" w:hAnsi="Times New Roman" w:cs="Times New Roman"/>
          <w:bCs/>
          <w:sz w:val="24"/>
          <w:szCs w:val="24"/>
        </w:rPr>
      </w:pPr>
      <w:r w:rsidRPr="0012629C">
        <w:rPr>
          <w:rFonts w:ascii="Times New Roman" w:hAnsi="Times New Roman" w:cs="Times New Roman"/>
          <w:bCs/>
          <w:sz w:val="24"/>
          <w:szCs w:val="24"/>
        </w:rPr>
        <w:lastRenderedPageBreak/>
        <w:t>Utilize a variety of information (e.g., family history, trauma history, social support, culture, demographics, etc.) for case conceptualization, diagnosis, and treatment planning to better tailor therapy approaches and techniques for clients.</w:t>
      </w:r>
    </w:p>
    <w:p w14:paraId="6C934677" w14:textId="77777777" w:rsidR="001F410E" w:rsidRPr="005974B1" w:rsidRDefault="001F410E" w:rsidP="005974B1">
      <w:pPr>
        <w:pStyle w:val="ListParagraph"/>
        <w:numPr>
          <w:ilvl w:val="0"/>
          <w:numId w:val="14"/>
        </w:numPr>
        <w:spacing w:after="0" w:line="240" w:lineRule="auto"/>
        <w:rPr>
          <w:rFonts w:ascii="Times New Roman" w:hAnsi="Times New Roman" w:cs="Times New Roman"/>
          <w:bCs/>
          <w:sz w:val="24"/>
          <w:szCs w:val="24"/>
        </w:rPr>
      </w:pPr>
      <w:r>
        <w:rPr>
          <w:rFonts w:ascii="Times New Roman" w:hAnsi="Times New Roman" w:cs="Times New Roman"/>
          <w:bCs/>
          <w:sz w:val="24"/>
          <w:szCs w:val="24"/>
        </w:rPr>
        <w:t>Write clinical notes for individual clients.</w:t>
      </w:r>
    </w:p>
    <w:p w14:paraId="690340F5" w14:textId="77777777" w:rsidR="005974B1" w:rsidRDefault="005974B1" w:rsidP="00D163A5">
      <w:pPr>
        <w:spacing w:after="0" w:line="240" w:lineRule="auto"/>
        <w:rPr>
          <w:rFonts w:ascii="Times New Roman" w:hAnsi="Times New Roman" w:cs="Times New Roman"/>
          <w:b/>
          <w:sz w:val="24"/>
          <w:szCs w:val="24"/>
        </w:rPr>
      </w:pPr>
    </w:p>
    <w:p w14:paraId="3CDFEF6A" w14:textId="77777777" w:rsidR="005974B1" w:rsidRDefault="005974B1" w:rsidP="00D163A5">
      <w:pPr>
        <w:spacing w:after="0" w:line="240" w:lineRule="auto"/>
        <w:rPr>
          <w:rFonts w:ascii="Times New Roman" w:hAnsi="Times New Roman" w:cs="Times New Roman"/>
          <w:b/>
          <w:sz w:val="24"/>
          <w:szCs w:val="24"/>
        </w:rPr>
      </w:pPr>
    </w:p>
    <w:p w14:paraId="75F08B5F" w14:textId="46B2F80A" w:rsidR="003D7C18" w:rsidRDefault="003D7C18" w:rsidP="00D163A5">
      <w:pPr>
        <w:spacing w:after="0" w:line="240" w:lineRule="auto"/>
        <w:rPr>
          <w:rFonts w:ascii="Times New Roman" w:hAnsi="Times New Roman" w:cs="Times New Roman"/>
          <w:bCs/>
          <w:sz w:val="24"/>
          <w:szCs w:val="24"/>
        </w:rPr>
      </w:pPr>
      <w:r>
        <w:rPr>
          <w:rFonts w:ascii="Times New Roman" w:hAnsi="Times New Roman" w:cs="Times New Roman"/>
          <w:b/>
          <w:sz w:val="24"/>
          <w:szCs w:val="24"/>
        </w:rPr>
        <w:t>University of Kentucky Counseling Center Practicum</w:t>
      </w:r>
      <w:r>
        <w:rPr>
          <w:rFonts w:ascii="Times New Roman" w:hAnsi="Times New Roman" w:cs="Times New Roman"/>
          <w:bCs/>
          <w:sz w:val="24"/>
          <w:szCs w:val="24"/>
        </w:rPr>
        <w:tab/>
      </w:r>
      <w:r>
        <w:rPr>
          <w:rFonts w:ascii="Times New Roman" w:hAnsi="Times New Roman" w:cs="Times New Roman"/>
          <w:bCs/>
          <w:sz w:val="24"/>
          <w:szCs w:val="24"/>
        </w:rPr>
        <w:tab/>
        <w:t xml:space="preserve">    August 2019 – </w:t>
      </w:r>
      <w:r w:rsidR="00E2361B">
        <w:rPr>
          <w:rFonts w:ascii="Times New Roman" w:hAnsi="Times New Roman" w:cs="Times New Roman"/>
          <w:bCs/>
          <w:sz w:val="24"/>
          <w:szCs w:val="24"/>
        </w:rPr>
        <w:t>March 2020</w:t>
      </w:r>
    </w:p>
    <w:p w14:paraId="281FC1DC" w14:textId="77777777" w:rsidR="003D7C18" w:rsidRDefault="003D7C18" w:rsidP="00D163A5">
      <w:pPr>
        <w:spacing w:after="0" w:line="240" w:lineRule="auto"/>
        <w:rPr>
          <w:rFonts w:ascii="Times New Roman" w:hAnsi="Times New Roman" w:cs="Times New Roman"/>
          <w:bCs/>
          <w:sz w:val="24"/>
          <w:szCs w:val="24"/>
        </w:rPr>
      </w:pPr>
      <w:r>
        <w:rPr>
          <w:rFonts w:ascii="Times New Roman" w:hAnsi="Times New Roman" w:cs="Times New Roman"/>
          <w:bCs/>
          <w:sz w:val="24"/>
          <w:szCs w:val="24"/>
        </w:rPr>
        <w:t>University of Kentucky</w:t>
      </w:r>
    </w:p>
    <w:p w14:paraId="655CE29F" w14:textId="77777777" w:rsidR="003D7C18" w:rsidRDefault="003D7C18" w:rsidP="00D163A5">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Amber Carter, PsyD &amp; Olivia Szlachta, MA</w:t>
      </w:r>
    </w:p>
    <w:p w14:paraId="376ED577" w14:textId="77777777" w:rsidR="003D7C18" w:rsidRPr="003D7C18" w:rsidRDefault="003D7C18" w:rsidP="00D163A5">
      <w:pPr>
        <w:spacing w:after="0" w:line="240" w:lineRule="auto"/>
        <w:rPr>
          <w:rFonts w:ascii="Times New Roman" w:hAnsi="Times New Roman" w:cs="Times New Roman"/>
          <w:bCs/>
          <w:sz w:val="24"/>
          <w:szCs w:val="24"/>
        </w:rPr>
      </w:pPr>
    </w:p>
    <w:p w14:paraId="31FFF8B1" w14:textId="5AE260B0" w:rsidR="003D7C18" w:rsidRDefault="00C700A2" w:rsidP="003D7C18">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w:t>
      </w:r>
      <w:r w:rsidR="00E2361B">
        <w:rPr>
          <w:rFonts w:ascii="Times New Roman" w:hAnsi="Times New Roman" w:cs="Times New Roman"/>
          <w:bCs/>
          <w:sz w:val="24"/>
          <w:szCs w:val="24"/>
        </w:rPr>
        <w:t>d</w:t>
      </w:r>
      <w:r>
        <w:rPr>
          <w:rFonts w:ascii="Times New Roman" w:hAnsi="Times New Roman" w:cs="Times New Roman"/>
          <w:bCs/>
          <w:sz w:val="24"/>
          <w:szCs w:val="24"/>
        </w:rPr>
        <w:t xml:space="preserve"> </w:t>
      </w:r>
      <w:r w:rsidR="0012629C">
        <w:rPr>
          <w:rFonts w:ascii="Times New Roman" w:hAnsi="Times New Roman" w:cs="Times New Roman"/>
          <w:bCs/>
          <w:sz w:val="24"/>
          <w:szCs w:val="24"/>
        </w:rPr>
        <w:t>individual</w:t>
      </w:r>
      <w:r>
        <w:rPr>
          <w:rFonts w:ascii="Times New Roman" w:hAnsi="Times New Roman" w:cs="Times New Roman"/>
          <w:bCs/>
          <w:sz w:val="24"/>
          <w:szCs w:val="24"/>
        </w:rPr>
        <w:t xml:space="preserve"> therapy services to University of Kentucky undergraduate and graduate students using cognitive-behavioral, interpersonal, and family-systems therapy orientation to help manage and treat symptoms of depression, anxiety, and trauma.</w:t>
      </w:r>
    </w:p>
    <w:p w14:paraId="43F47C90" w14:textId="39A41D99" w:rsidR="00C700A2" w:rsidRDefault="00C700A2" w:rsidP="003D7C18">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Provide</w:t>
      </w:r>
      <w:r w:rsidR="00E2361B">
        <w:rPr>
          <w:rFonts w:ascii="Times New Roman" w:hAnsi="Times New Roman" w:cs="Times New Roman"/>
          <w:bCs/>
          <w:sz w:val="24"/>
          <w:szCs w:val="24"/>
        </w:rPr>
        <w:t>d</w:t>
      </w:r>
      <w:r>
        <w:rPr>
          <w:rFonts w:ascii="Times New Roman" w:hAnsi="Times New Roman" w:cs="Times New Roman"/>
          <w:bCs/>
          <w:sz w:val="24"/>
          <w:szCs w:val="24"/>
        </w:rPr>
        <w:t xml:space="preserve"> group therapy services to University of Kentucky undergraduate students </w:t>
      </w:r>
      <w:r w:rsidR="00E80ADD">
        <w:rPr>
          <w:rFonts w:ascii="Times New Roman" w:hAnsi="Times New Roman" w:cs="Times New Roman"/>
          <w:bCs/>
          <w:sz w:val="24"/>
          <w:szCs w:val="24"/>
        </w:rPr>
        <w:t xml:space="preserve">in an interpersonal process group </w:t>
      </w:r>
      <w:r>
        <w:rPr>
          <w:rFonts w:ascii="Times New Roman" w:hAnsi="Times New Roman" w:cs="Times New Roman"/>
          <w:bCs/>
          <w:sz w:val="24"/>
          <w:szCs w:val="24"/>
        </w:rPr>
        <w:t>to help students practice social skills that will increase social connections with others and help students feel more emotionally connected with themselves.</w:t>
      </w:r>
    </w:p>
    <w:p w14:paraId="155B671F" w14:textId="6810525E" w:rsidR="00862114" w:rsidRDefault="00862114" w:rsidP="003D7C18">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Utilize</w:t>
      </w:r>
      <w:r w:rsidR="00E2361B">
        <w:rPr>
          <w:rFonts w:ascii="Times New Roman" w:hAnsi="Times New Roman" w:cs="Times New Roman"/>
          <w:bCs/>
          <w:sz w:val="24"/>
          <w:szCs w:val="24"/>
        </w:rPr>
        <w:t>d</w:t>
      </w:r>
      <w:r>
        <w:rPr>
          <w:rFonts w:ascii="Times New Roman" w:hAnsi="Times New Roman" w:cs="Times New Roman"/>
          <w:bCs/>
          <w:sz w:val="24"/>
          <w:szCs w:val="24"/>
        </w:rPr>
        <w:t xml:space="preserve"> a variety of information (e.g., family history, trauma history, social support, culture, demographics, etc.) for case conceptualization</w:t>
      </w:r>
      <w:r w:rsidR="00B7141E">
        <w:rPr>
          <w:rFonts w:ascii="Times New Roman" w:hAnsi="Times New Roman" w:cs="Times New Roman"/>
          <w:bCs/>
          <w:sz w:val="24"/>
          <w:szCs w:val="24"/>
        </w:rPr>
        <w:t xml:space="preserve"> and diagnosis</w:t>
      </w:r>
      <w:r>
        <w:rPr>
          <w:rFonts w:ascii="Times New Roman" w:hAnsi="Times New Roman" w:cs="Times New Roman"/>
          <w:bCs/>
          <w:sz w:val="24"/>
          <w:szCs w:val="24"/>
        </w:rPr>
        <w:t xml:space="preserve"> to better tailor therapy approaches and techniques for clients.</w:t>
      </w:r>
    </w:p>
    <w:p w14:paraId="2A26F3DA" w14:textId="35D74A77" w:rsidR="00E80ADD" w:rsidRDefault="00C700A2" w:rsidP="0012629C">
      <w:pPr>
        <w:pStyle w:val="ListParagraph"/>
        <w:numPr>
          <w:ilvl w:val="0"/>
          <w:numId w:val="13"/>
        </w:numPr>
        <w:spacing w:after="0" w:line="240" w:lineRule="auto"/>
        <w:rPr>
          <w:rFonts w:ascii="Times New Roman" w:hAnsi="Times New Roman" w:cs="Times New Roman"/>
          <w:bCs/>
          <w:sz w:val="24"/>
          <w:szCs w:val="24"/>
        </w:rPr>
      </w:pPr>
      <w:r w:rsidRPr="0012629C">
        <w:rPr>
          <w:rFonts w:ascii="Times New Roman" w:hAnsi="Times New Roman" w:cs="Times New Roman"/>
          <w:bCs/>
          <w:sz w:val="24"/>
          <w:szCs w:val="24"/>
        </w:rPr>
        <w:t>Conduct</w:t>
      </w:r>
      <w:r w:rsidR="00E2361B">
        <w:rPr>
          <w:rFonts w:ascii="Times New Roman" w:hAnsi="Times New Roman" w:cs="Times New Roman"/>
          <w:bCs/>
          <w:sz w:val="24"/>
          <w:szCs w:val="24"/>
        </w:rPr>
        <w:t>ed</w:t>
      </w:r>
      <w:r w:rsidRPr="0012629C">
        <w:rPr>
          <w:rFonts w:ascii="Times New Roman" w:hAnsi="Times New Roman" w:cs="Times New Roman"/>
          <w:bCs/>
          <w:sz w:val="24"/>
          <w:szCs w:val="24"/>
        </w:rPr>
        <w:t xml:space="preserve"> initial intakes</w:t>
      </w:r>
      <w:r w:rsidR="00A678A2" w:rsidRPr="0012629C">
        <w:rPr>
          <w:rFonts w:ascii="Times New Roman" w:hAnsi="Times New Roman" w:cs="Times New Roman"/>
          <w:bCs/>
          <w:sz w:val="24"/>
          <w:szCs w:val="24"/>
        </w:rPr>
        <w:t xml:space="preserve"> under supervision</w:t>
      </w:r>
      <w:r w:rsidRPr="0012629C">
        <w:rPr>
          <w:rFonts w:ascii="Times New Roman" w:hAnsi="Times New Roman" w:cs="Times New Roman"/>
          <w:bCs/>
          <w:sz w:val="24"/>
          <w:szCs w:val="24"/>
        </w:rPr>
        <w:t xml:space="preserve"> and provide</w:t>
      </w:r>
      <w:r w:rsidR="00E2361B">
        <w:rPr>
          <w:rFonts w:ascii="Times New Roman" w:hAnsi="Times New Roman" w:cs="Times New Roman"/>
          <w:bCs/>
          <w:sz w:val="24"/>
          <w:szCs w:val="24"/>
        </w:rPr>
        <w:t>d</w:t>
      </w:r>
      <w:r w:rsidRPr="0012629C">
        <w:rPr>
          <w:rFonts w:ascii="Times New Roman" w:hAnsi="Times New Roman" w:cs="Times New Roman"/>
          <w:bCs/>
          <w:sz w:val="24"/>
          <w:szCs w:val="24"/>
        </w:rPr>
        <w:t xml:space="preserve"> referrals</w:t>
      </w:r>
      <w:r w:rsidR="00E2361B">
        <w:rPr>
          <w:rFonts w:ascii="Times New Roman" w:hAnsi="Times New Roman" w:cs="Times New Roman"/>
          <w:bCs/>
          <w:sz w:val="24"/>
          <w:szCs w:val="24"/>
        </w:rPr>
        <w:t>.</w:t>
      </w:r>
    </w:p>
    <w:p w14:paraId="20123045" w14:textId="6EFA26CE" w:rsidR="00F80F28" w:rsidRPr="00DE2131" w:rsidRDefault="00F80F28" w:rsidP="0012629C">
      <w:pPr>
        <w:pStyle w:val="ListParagraph"/>
        <w:numPr>
          <w:ilvl w:val="0"/>
          <w:numId w:val="13"/>
        </w:numPr>
        <w:spacing w:after="0" w:line="240" w:lineRule="auto"/>
        <w:rPr>
          <w:rFonts w:ascii="Times New Roman" w:hAnsi="Times New Roman" w:cs="Times New Roman"/>
          <w:bCs/>
          <w:sz w:val="24"/>
          <w:szCs w:val="24"/>
        </w:rPr>
      </w:pPr>
      <w:r w:rsidRPr="0012629C">
        <w:rPr>
          <w:rFonts w:ascii="Times New Roman" w:hAnsi="Times New Roman" w:cs="Times New Roman"/>
          <w:bCs/>
          <w:sz w:val="24"/>
          <w:szCs w:val="24"/>
        </w:rPr>
        <w:t>Conduct</w:t>
      </w:r>
      <w:r w:rsidR="00E2361B">
        <w:rPr>
          <w:rFonts w:ascii="Times New Roman" w:hAnsi="Times New Roman" w:cs="Times New Roman"/>
          <w:bCs/>
          <w:sz w:val="24"/>
          <w:szCs w:val="24"/>
        </w:rPr>
        <w:t>ed</w:t>
      </w:r>
      <w:r w:rsidRPr="0012629C">
        <w:rPr>
          <w:rFonts w:ascii="Times New Roman" w:hAnsi="Times New Roman" w:cs="Times New Roman"/>
          <w:bCs/>
          <w:sz w:val="24"/>
          <w:szCs w:val="24"/>
        </w:rPr>
        <w:t xml:space="preserve"> </w:t>
      </w:r>
      <w:r w:rsidR="00DE2131">
        <w:rPr>
          <w:rFonts w:ascii="Times New Roman" w:hAnsi="Times New Roman" w:cs="Times New Roman"/>
          <w:bCs/>
          <w:sz w:val="24"/>
          <w:szCs w:val="24"/>
        </w:rPr>
        <w:t xml:space="preserve">suicide </w:t>
      </w:r>
      <w:r w:rsidRPr="0012629C">
        <w:rPr>
          <w:rFonts w:ascii="Times New Roman" w:hAnsi="Times New Roman" w:cs="Times New Roman"/>
          <w:bCs/>
          <w:sz w:val="24"/>
          <w:szCs w:val="24"/>
        </w:rPr>
        <w:t>risk assessments</w:t>
      </w:r>
      <w:r w:rsidRPr="00DE2131">
        <w:rPr>
          <w:rFonts w:ascii="Times New Roman" w:hAnsi="Times New Roman" w:cs="Times New Roman"/>
          <w:bCs/>
          <w:sz w:val="24"/>
          <w:szCs w:val="24"/>
        </w:rPr>
        <w:t>.</w:t>
      </w:r>
    </w:p>
    <w:p w14:paraId="74D282EE" w14:textId="2723CF3E" w:rsidR="00862114" w:rsidRPr="00862114" w:rsidRDefault="00862114" w:rsidP="00862114">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Wr</w:t>
      </w:r>
      <w:r w:rsidR="00E2361B">
        <w:rPr>
          <w:rFonts w:ascii="Times New Roman" w:hAnsi="Times New Roman" w:cs="Times New Roman"/>
          <w:bCs/>
          <w:sz w:val="24"/>
          <w:szCs w:val="24"/>
        </w:rPr>
        <w:t>o</w:t>
      </w:r>
      <w:r>
        <w:rPr>
          <w:rFonts w:ascii="Times New Roman" w:hAnsi="Times New Roman" w:cs="Times New Roman"/>
          <w:bCs/>
          <w:sz w:val="24"/>
          <w:szCs w:val="24"/>
        </w:rPr>
        <w:t>te clinical notes for individual and group clientele.</w:t>
      </w:r>
    </w:p>
    <w:p w14:paraId="4AF5E9AF" w14:textId="22F9199E" w:rsidR="005974B1" w:rsidRPr="005974B1" w:rsidRDefault="00862114" w:rsidP="00D163A5">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Create</w:t>
      </w:r>
      <w:r w:rsidR="00E2361B">
        <w:rPr>
          <w:rFonts w:ascii="Times New Roman" w:hAnsi="Times New Roman" w:cs="Times New Roman"/>
          <w:bCs/>
          <w:sz w:val="24"/>
          <w:szCs w:val="24"/>
        </w:rPr>
        <w:t>d</w:t>
      </w:r>
      <w:r>
        <w:rPr>
          <w:rFonts w:ascii="Times New Roman" w:hAnsi="Times New Roman" w:cs="Times New Roman"/>
          <w:bCs/>
          <w:sz w:val="24"/>
          <w:szCs w:val="24"/>
        </w:rPr>
        <w:t xml:space="preserve"> and present</w:t>
      </w:r>
      <w:r w:rsidR="00E2361B">
        <w:rPr>
          <w:rFonts w:ascii="Times New Roman" w:hAnsi="Times New Roman" w:cs="Times New Roman"/>
          <w:bCs/>
          <w:sz w:val="24"/>
          <w:szCs w:val="24"/>
        </w:rPr>
        <w:t>ed</w:t>
      </w:r>
      <w:r>
        <w:rPr>
          <w:rFonts w:ascii="Times New Roman" w:hAnsi="Times New Roman" w:cs="Times New Roman"/>
          <w:bCs/>
          <w:sz w:val="24"/>
          <w:szCs w:val="24"/>
        </w:rPr>
        <w:t xml:space="preserve"> case presentations about individual clients and about different therapy styles or techniques.</w:t>
      </w:r>
    </w:p>
    <w:p w14:paraId="5712B6EA" w14:textId="77777777" w:rsidR="005974B1" w:rsidRDefault="005974B1" w:rsidP="00D163A5">
      <w:pPr>
        <w:spacing w:after="0" w:line="240" w:lineRule="auto"/>
        <w:rPr>
          <w:rFonts w:ascii="Times New Roman" w:hAnsi="Times New Roman" w:cs="Times New Roman"/>
          <w:b/>
          <w:sz w:val="24"/>
          <w:szCs w:val="24"/>
        </w:rPr>
      </w:pPr>
    </w:p>
    <w:p w14:paraId="04000EC5" w14:textId="77777777" w:rsidR="008204C8" w:rsidRPr="003E13CD" w:rsidRDefault="00D64FBB" w:rsidP="00D163A5">
      <w:pPr>
        <w:spacing w:after="0" w:line="240" w:lineRule="auto"/>
        <w:rPr>
          <w:rFonts w:ascii="Times New Roman" w:hAnsi="Times New Roman" w:cs="Times New Roman"/>
          <w:bCs/>
          <w:sz w:val="24"/>
          <w:szCs w:val="24"/>
        </w:rPr>
      </w:pPr>
      <w:r>
        <w:rPr>
          <w:rFonts w:ascii="Times New Roman" w:hAnsi="Times New Roman" w:cs="Times New Roman"/>
          <w:b/>
          <w:sz w:val="24"/>
          <w:szCs w:val="24"/>
        </w:rPr>
        <w:t>Personality Assessment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3D7C18">
        <w:rPr>
          <w:rFonts w:ascii="Times New Roman" w:hAnsi="Times New Roman" w:cs="Times New Roman"/>
          <w:b/>
          <w:sz w:val="24"/>
          <w:szCs w:val="24"/>
        </w:rPr>
        <w:t xml:space="preserve"> </w:t>
      </w:r>
      <w:r w:rsidR="003E13CD">
        <w:rPr>
          <w:rFonts w:ascii="Times New Roman" w:hAnsi="Times New Roman" w:cs="Times New Roman"/>
          <w:bCs/>
          <w:sz w:val="24"/>
          <w:szCs w:val="24"/>
        </w:rPr>
        <w:t>January 2019 – May 2019</w:t>
      </w:r>
    </w:p>
    <w:p w14:paraId="1143544A" w14:textId="77777777" w:rsidR="00D64FBB" w:rsidRDefault="00D64FBB" w:rsidP="00D163A5">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Kentucky</w:t>
      </w:r>
    </w:p>
    <w:p w14:paraId="5F05619D" w14:textId="77777777" w:rsidR="00D64FBB" w:rsidRDefault="00D64FBB" w:rsidP="00D163A5">
      <w:pPr>
        <w:spacing w:after="0" w:line="240" w:lineRule="auto"/>
        <w:rPr>
          <w:rFonts w:ascii="Times New Roman" w:hAnsi="Times New Roman" w:cs="Times New Roman"/>
          <w:sz w:val="24"/>
          <w:szCs w:val="24"/>
        </w:rPr>
      </w:pPr>
      <w:r>
        <w:rPr>
          <w:rFonts w:ascii="Times New Roman" w:hAnsi="Times New Roman" w:cs="Times New Roman"/>
          <w:sz w:val="24"/>
          <w:szCs w:val="24"/>
        </w:rPr>
        <w:t>Supervisor: Cristina Crego, PhD</w:t>
      </w:r>
    </w:p>
    <w:p w14:paraId="7904B276" w14:textId="77777777" w:rsidR="00E80ADD" w:rsidRDefault="00E80ADD" w:rsidP="00E80ADD">
      <w:pPr>
        <w:spacing w:after="0" w:line="240" w:lineRule="auto"/>
        <w:rPr>
          <w:rFonts w:ascii="Times New Roman" w:hAnsi="Times New Roman" w:cs="Times New Roman"/>
          <w:sz w:val="24"/>
          <w:szCs w:val="24"/>
        </w:rPr>
      </w:pPr>
    </w:p>
    <w:p w14:paraId="532D4D02" w14:textId="0EFF34B2" w:rsidR="00D64FBB" w:rsidRPr="00E80ADD" w:rsidRDefault="00DE2131" w:rsidP="00E80ADD">
      <w:pPr>
        <w:pStyle w:val="ListParagraph"/>
        <w:numPr>
          <w:ilvl w:val="0"/>
          <w:numId w:val="16"/>
        </w:numPr>
        <w:spacing w:after="0" w:line="240" w:lineRule="auto"/>
        <w:rPr>
          <w:rFonts w:ascii="Times New Roman" w:eastAsia="Times New Roman" w:hAnsi="Times New Roman" w:cs="Times New Roman"/>
          <w:sz w:val="24"/>
          <w:szCs w:val="24"/>
        </w:rPr>
      </w:pPr>
      <w:r w:rsidRPr="00E80ADD">
        <w:rPr>
          <w:rFonts w:ascii="Times New Roman" w:eastAsia="Times New Roman" w:hAnsi="Times New Roman" w:cs="Times New Roman"/>
          <w:sz w:val="24"/>
          <w:szCs w:val="24"/>
        </w:rPr>
        <w:t>A</w:t>
      </w:r>
      <w:r w:rsidR="00D64FBB" w:rsidRPr="00E80ADD">
        <w:rPr>
          <w:rFonts w:ascii="Times New Roman" w:eastAsia="Times New Roman" w:hAnsi="Times New Roman" w:cs="Times New Roman"/>
          <w:sz w:val="24"/>
          <w:szCs w:val="24"/>
        </w:rPr>
        <w:t>dminister</w:t>
      </w:r>
      <w:r w:rsidR="00E80ADD">
        <w:rPr>
          <w:rFonts w:ascii="Times New Roman" w:eastAsia="Times New Roman" w:hAnsi="Times New Roman" w:cs="Times New Roman"/>
          <w:sz w:val="24"/>
          <w:szCs w:val="24"/>
        </w:rPr>
        <w:t>ed</w:t>
      </w:r>
      <w:r w:rsidR="00D64FBB" w:rsidRPr="00E80ADD">
        <w:rPr>
          <w:rFonts w:ascii="Times New Roman" w:eastAsia="Times New Roman" w:hAnsi="Times New Roman" w:cs="Times New Roman"/>
          <w:sz w:val="24"/>
          <w:szCs w:val="24"/>
        </w:rPr>
        <w:t xml:space="preserve"> the Minnesota Multiphasic Personality Inventory, Second Edition, Restructured Form (MMPI-2-RF), NEO Personality Inventory (NEO-PI-R/3) and Personality Assessment Inventory (PAI) in a semester-long practicum.</w:t>
      </w:r>
    </w:p>
    <w:p w14:paraId="0BF027A9" w14:textId="77777777" w:rsidR="00D64FBB" w:rsidRDefault="00D64FBB" w:rsidP="00D64FBB">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w:t>
      </w:r>
      <w:r w:rsidR="00780F35">
        <w:rPr>
          <w:rFonts w:ascii="Times New Roman" w:eastAsia="Times New Roman" w:hAnsi="Times New Roman" w:cs="Times New Roman"/>
          <w:sz w:val="24"/>
          <w:szCs w:val="24"/>
        </w:rPr>
        <w:t>ed</w:t>
      </w:r>
      <w:r>
        <w:rPr>
          <w:rFonts w:ascii="Times New Roman" w:eastAsia="Times New Roman" w:hAnsi="Times New Roman" w:cs="Times New Roman"/>
          <w:sz w:val="24"/>
          <w:szCs w:val="24"/>
        </w:rPr>
        <w:t>, score</w:t>
      </w:r>
      <w:r w:rsidR="00780F35">
        <w:rPr>
          <w:rFonts w:ascii="Times New Roman" w:eastAsia="Times New Roman" w:hAnsi="Times New Roman" w:cs="Times New Roman"/>
          <w:sz w:val="24"/>
          <w:szCs w:val="24"/>
        </w:rPr>
        <w:t>d</w:t>
      </w:r>
      <w:r>
        <w:rPr>
          <w:rFonts w:ascii="Times New Roman" w:eastAsia="Times New Roman" w:hAnsi="Times New Roman" w:cs="Times New Roman"/>
          <w:sz w:val="24"/>
          <w:szCs w:val="24"/>
        </w:rPr>
        <w:t>, report</w:t>
      </w:r>
      <w:r w:rsidR="00780F35">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results, and provide</w:t>
      </w:r>
      <w:r w:rsidR="00780F35">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feedback, using standard and Finn methods, to undergraduate university students and a psychiatric inpatient.</w:t>
      </w:r>
    </w:p>
    <w:p w14:paraId="172E4162" w14:textId="77777777" w:rsidR="00D64FBB" w:rsidRDefault="00D64FBB" w:rsidP="00D64FBB">
      <w:pPr>
        <w:pStyle w:val="ListParagraph"/>
        <w:numPr>
          <w:ilvl w:val="0"/>
          <w:numId w:val="1"/>
        </w:numPr>
        <w:spacing w:after="0" w:line="240" w:lineRule="auto"/>
        <w:rPr>
          <w:rFonts w:ascii="Times New Roman" w:eastAsia="Times New Roman" w:hAnsi="Times New Roman" w:cs="Times New Roman"/>
          <w:sz w:val="24"/>
          <w:szCs w:val="24"/>
        </w:rPr>
      </w:pPr>
      <w:r w:rsidRPr="00D64FBB">
        <w:rPr>
          <w:rFonts w:ascii="Times New Roman" w:eastAsia="Times New Roman" w:hAnsi="Times New Roman" w:cs="Times New Roman"/>
          <w:sz w:val="24"/>
          <w:szCs w:val="24"/>
        </w:rPr>
        <w:t>Conduct</w:t>
      </w:r>
      <w:r w:rsidR="00780F35">
        <w:rPr>
          <w:rFonts w:ascii="Times New Roman" w:eastAsia="Times New Roman" w:hAnsi="Times New Roman" w:cs="Times New Roman"/>
          <w:sz w:val="24"/>
          <w:szCs w:val="24"/>
        </w:rPr>
        <w:t>ed</w:t>
      </w:r>
      <w:r w:rsidRPr="00D64FBB">
        <w:rPr>
          <w:rFonts w:ascii="Times New Roman" w:eastAsia="Times New Roman" w:hAnsi="Times New Roman" w:cs="Times New Roman"/>
          <w:sz w:val="24"/>
          <w:szCs w:val="24"/>
        </w:rPr>
        <w:t xml:space="preserve"> clinical interviews for all assessments.</w:t>
      </w:r>
    </w:p>
    <w:p w14:paraId="648F0EE9" w14:textId="77777777" w:rsidR="00D64FBB" w:rsidRDefault="00D64FBB" w:rsidP="00D64FBB">
      <w:pPr>
        <w:spacing w:after="0" w:line="240" w:lineRule="auto"/>
        <w:rPr>
          <w:rFonts w:ascii="Times New Roman" w:eastAsia="Times New Roman" w:hAnsi="Times New Roman" w:cs="Times New Roman"/>
          <w:sz w:val="24"/>
          <w:szCs w:val="24"/>
        </w:rPr>
      </w:pPr>
    </w:p>
    <w:p w14:paraId="5F3BF754" w14:textId="77777777" w:rsidR="00D64FBB" w:rsidRDefault="00D64FBB" w:rsidP="00D64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Intelligence Assessment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August 2018 – December 2018</w:t>
      </w:r>
    </w:p>
    <w:p w14:paraId="1A8C46EE" w14:textId="77777777" w:rsidR="00D64FBB" w:rsidRDefault="00D64FBB" w:rsidP="00D64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Kentucky</w:t>
      </w:r>
    </w:p>
    <w:p w14:paraId="1289E424" w14:textId="77777777" w:rsidR="00D64FBB" w:rsidRDefault="00D64FBB" w:rsidP="00D64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Gregory Smith, PhD &amp; Cristina Crego, PhD</w:t>
      </w:r>
    </w:p>
    <w:p w14:paraId="4F01FE16" w14:textId="77777777" w:rsidR="00D64FBB" w:rsidRDefault="00D64FBB" w:rsidP="00D64FBB">
      <w:pPr>
        <w:spacing w:after="0" w:line="240" w:lineRule="auto"/>
        <w:rPr>
          <w:rFonts w:ascii="Times New Roman" w:eastAsia="Times New Roman" w:hAnsi="Times New Roman" w:cs="Times New Roman"/>
          <w:sz w:val="24"/>
          <w:szCs w:val="24"/>
        </w:rPr>
      </w:pPr>
    </w:p>
    <w:p w14:paraId="1A7D7700" w14:textId="4F5508DE" w:rsidR="00D64FBB" w:rsidRDefault="00E80ADD" w:rsidP="00D64FB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64FBB">
        <w:rPr>
          <w:rFonts w:ascii="Times New Roman" w:eastAsia="Times New Roman" w:hAnsi="Times New Roman" w:cs="Times New Roman"/>
          <w:sz w:val="24"/>
          <w:szCs w:val="24"/>
        </w:rPr>
        <w:t>dminister</w:t>
      </w:r>
      <w:r>
        <w:rPr>
          <w:rFonts w:ascii="Times New Roman" w:eastAsia="Times New Roman" w:hAnsi="Times New Roman" w:cs="Times New Roman"/>
          <w:sz w:val="24"/>
          <w:szCs w:val="24"/>
        </w:rPr>
        <w:t>ed</w:t>
      </w:r>
      <w:r w:rsidR="00D64FBB">
        <w:rPr>
          <w:rFonts w:ascii="Times New Roman" w:eastAsia="Times New Roman" w:hAnsi="Times New Roman" w:cs="Times New Roman"/>
          <w:sz w:val="24"/>
          <w:szCs w:val="24"/>
        </w:rPr>
        <w:t xml:space="preserve"> the Wechsler Adult Intelligence Scale, Fourth Edition (WAIS-IV) and Wechsler Intelligence Scale for Children, Fifth Edition (WISC-V) in a semester-long practicum.</w:t>
      </w:r>
    </w:p>
    <w:p w14:paraId="5A4AE8C8" w14:textId="77777777" w:rsidR="00D64FBB" w:rsidRDefault="00D64FBB" w:rsidP="00D64FB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Administered, scored, reported results, and provided feedback for WAIS-IV to undergraduate university students and a psychiatric inpatient.</w:t>
      </w:r>
    </w:p>
    <w:p w14:paraId="06D119D3" w14:textId="77777777" w:rsidR="00D64FBB" w:rsidRDefault="00D64FBB" w:rsidP="00D64FBB">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Administered and scored the WISC-V to an elementary school child, reported results, and provided feedback to school guidance counselor and the child’s parents.</w:t>
      </w:r>
    </w:p>
    <w:p w14:paraId="1ED86CFA" w14:textId="3940DA36" w:rsidR="00D64FBB" w:rsidRDefault="00D64FBB" w:rsidP="00D64FBB">
      <w:pPr>
        <w:pStyle w:val="ListParagraph"/>
        <w:numPr>
          <w:ilvl w:val="0"/>
          <w:numId w:val="2"/>
        </w:numPr>
        <w:spacing w:after="0" w:line="240" w:lineRule="auto"/>
        <w:rPr>
          <w:rFonts w:ascii="Times New Roman" w:eastAsia="Times New Roman" w:hAnsi="Times New Roman" w:cs="Times New Roman"/>
          <w:sz w:val="24"/>
          <w:szCs w:val="24"/>
        </w:rPr>
      </w:pPr>
      <w:r w:rsidRPr="00D64FBB">
        <w:rPr>
          <w:rFonts w:ascii="Times New Roman" w:eastAsia="Times New Roman" w:hAnsi="Times New Roman" w:cs="Times New Roman"/>
          <w:sz w:val="24"/>
          <w:szCs w:val="24"/>
        </w:rPr>
        <w:t>Conducted clinical interviews for all assessments.</w:t>
      </w:r>
    </w:p>
    <w:p w14:paraId="08002E1A" w14:textId="7DF1249A" w:rsidR="00B666B3" w:rsidRDefault="00B666B3" w:rsidP="00B666B3">
      <w:pPr>
        <w:spacing w:after="0" w:line="240" w:lineRule="auto"/>
        <w:rPr>
          <w:rFonts w:ascii="Times New Roman" w:eastAsia="Times New Roman" w:hAnsi="Times New Roman" w:cs="Times New Roman"/>
          <w:sz w:val="24"/>
          <w:szCs w:val="24"/>
        </w:rPr>
      </w:pPr>
    </w:p>
    <w:p w14:paraId="27161C16" w14:textId="72B613D4" w:rsidR="00B666B3" w:rsidRPr="00B666B3" w:rsidRDefault="00B666B3" w:rsidP="00B666B3">
      <w:pPr>
        <w:spacing w:after="0" w:line="240" w:lineRule="auto"/>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Additional Clinical Experience</w:t>
      </w:r>
    </w:p>
    <w:p w14:paraId="6FD96492" w14:textId="77777777" w:rsidR="00D64FBB" w:rsidRDefault="00D64FBB" w:rsidP="00D64FBB">
      <w:pPr>
        <w:spacing w:after="0" w:line="240" w:lineRule="auto"/>
        <w:rPr>
          <w:rFonts w:ascii="Times New Roman" w:eastAsia="Times New Roman" w:hAnsi="Times New Roman" w:cs="Times New Roman"/>
          <w:sz w:val="24"/>
          <w:szCs w:val="24"/>
        </w:rPr>
      </w:pPr>
    </w:p>
    <w:p w14:paraId="01F42643" w14:textId="77777777" w:rsidR="00D64FBB" w:rsidRDefault="00D64FBB" w:rsidP="00D64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Autism Support Specialist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July 2016 – March 2018</w:t>
      </w:r>
    </w:p>
    <w:p w14:paraId="0E6C7724" w14:textId="77777777" w:rsidR="00D64FBB" w:rsidRDefault="00D64FBB" w:rsidP="00D64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Autism Society of North Carolina</w:t>
      </w:r>
    </w:p>
    <w:p w14:paraId="7223464B" w14:textId="77777777" w:rsidR="00D64FBB" w:rsidRDefault="00D64FBB" w:rsidP="00D64F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Nina Sherrod</w:t>
      </w:r>
    </w:p>
    <w:p w14:paraId="4E4C8E27" w14:textId="77777777" w:rsidR="00D64FBB" w:rsidRDefault="00D64FBB" w:rsidP="00D64FBB">
      <w:pPr>
        <w:spacing w:after="0" w:line="240" w:lineRule="auto"/>
        <w:rPr>
          <w:rFonts w:ascii="Times New Roman" w:eastAsia="Times New Roman" w:hAnsi="Times New Roman" w:cs="Times New Roman"/>
          <w:sz w:val="24"/>
          <w:szCs w:val="24"/>
        </w:rPr>
      </w:pPr>
    </w:p>
    <w:p w14:paraId="69F63F03" w14:textId="4E23A8EC" w:rsidR="00D64FBB" w:rsidRDefault="00D64FBB" w:rsidP="00D64FBB">
      <w:pPr>
        <w:numPr>
          <w:ilvl w:val="0"/>
          <w:numId w:val="3"/>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Provide</w:t>
      </w:r>
      <w:r w:rsidR="00B666B3">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one-on-one services to individuals with autism ages 5 years through adulthood by teaching them valuable skills to enhance their lives in the areas of social skills, communication, and daily living.</w:t>
      </w:r>
    </w:p>
    <w:p w14:paraId="26DC55EB" w14:textId="491437C8" w:rsidR="00D64FBB" w:rsidRDefault="00D64FBB" w:rsidP="00D64FBB">
      <w:pPr>
        <w:numPr>
          <w:ilvl w:val="0"/>
          <w:numId w:val="3"/>
        </w:numPr>
        <w:pBdr>
          <w:top w:val="nil"/>
          <w:left w:val="nil"/>
          <w:bottom w:val="nil"/>
          <w:right w:val="nil"/>
          <w:between w:val="nil"/>
        </w:pBdr>
        <w:spacing w:after="0"/>
        <w:contextualSpacing/>
        <w:rPr>
          <w:color w:val="000000"/>
          <w:sz w:val="24"/>
          <w:szCs w:val="24"/>
        </w:rPr>
      </w:pPr>
      <w:r w:rsidRPr="00D64FBB">
        <w:rPr>
          <w:rFonts w:ascii="Times New Roman" w:eastAsia="Times New Roman" w:hAnsi="Times New Roman" w:cs="Times New Roman"/>
          <w:color w:val="000000"/>
          <w:sz w:val="24"/>
          <w:szCs w:val="24"/>
        </w:rPr>
        <w:t>Provide</w:t>
      </w:r>
      <w:r w:rsidR="00B666B3">
        <w:rPr>
          <w:rFonts w:ascii="Times New Roman" w:eastAsia="Times New Roman" w:hAnsi="Times New Roman" w:cs="Times New Roman"/>
          <w:color w:val="000000"/>
          <w:sz w:val="24"/>
          <w:szCs w:val="24"/>
        </w:rPr>
        <w:t>d</w:t>
      </w:r>
      <w:r w:rsidRPr="00D64FBB">
        <w:rPr>
          <w:rFonts w:ascii="Times New Roman" w:eastAsia="Times New Roman" w:hAnsi="Times New Roman" w:cs="Times New Roman"/>
          <w:color w:val="000000"/>
          <w:sz w:val="24"/>
          <w:szCs w:val="24"/>
        </w:rPr>
        <w:t xml:space="preserve"> respite to families of individuals with autism to help foster a relaxed and healthy home environment.</w:t>
      </w:r>
    </w:p>
    <w:p w14:paraId="6DD8ED90" w14:textId="77777777" w:rsidR="00D64FBB" w:rsidRDefault="00D64FBB" w:rsidP="00D64FBB">
      <w:pPr>
        <w:pBdr>
          <w:top w:val="nil"/>
          <w:left w:val="nil"/>
          <w:bottom w:val="nil"/>
          <w:right w:val="nil"/>
          <w:between w:val="nil"/>
        </w:pBdr>
        <w:spacing w:after="0"/>
        <w:contextualSpacing/>
        <w:rPr>
          <w:color w:val="000000"/>
          <w:sz w:val="24"/>
          <w:szCs w:val="24"/>
        </w:rPr>
      </w:pPr>
    </w:p>
    <w:p w14:paraId="361E9B4F" w14:textId="77777777" w:rsidR="00D64FBB" w:rsidRDefault="00D64FBB" w:rsidP="00D64FBB">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b/>
          <w:color w:val="000000"/>
          <w:sz w:val="24"/>
          <w:szCs w:val="24"/>
        </w:rPr>
        <w:t>Psychology Intern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2016 – November 2016</w:t>
      </w:r>
    </w:p>
    <w:p w14:paraId="4F38F20D" w14:textId="77777777" w:rsidR="00D64FBB" w:rsidRDefault="00D64FBB" w:rsidP="00D64FBB">
      <w:pPr>
        <w:pBdr>
          <w:top w:val="nil"/>
          <w:left w:val="nil"/>
          <w:bottom w:val="nil"/>
          <w:right w:val="nil"/>
          <w:between w:val="nil"/>
        </w:pBdr>
        <w:spacing w:after="0"/>
        <w:contextualSpacing/>
        <w:rPr>
          <w:rFonts w:ascii="Times New Roman" w:hAnsi="Times New Roman" w:cs="Times New Roman"/>
          <w:color w:val="000000"/>
          <w:sz w:val="24"/>
          <w:szCs w:val="24"/>
        </w:rPr>
      </w:pPr>
    </w:p>
    <w:p w14:paraId="56AABA15" w14:textId="77777777" w:rsidR="00D64FBB" w:rsidRDefault="00D64FBB" w:rsidP="00D64FBB">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Assisted the Behavioral Mental Health Specialist with daily tasks, such as cognitive and behavioral (e.g., the MMSE) assessments of specific residents.</w:t>
      </w:r>
    </w:p>
    <w:p w14:paraId="6EB19DE7" w14:textId="77777777" w:rsidR="00D64FBB" w:rsidRDefault="00D64FBB" w:rsidP="00D64FBB">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Interacted with residents to develop a rapport for future assessment and diagnostic purposes.</w:t>
      </w:r>
    </w:p>
    <w:p w14:paraId="2F03A4CD" w14:textId="77777777" w:rsidR="00D64FBB" w:rsidRDefault="00D64FBB" w:rsidP="00D64FBB">
      <w:pPr>
        <w:numPr>
          <w:ilvl w:val="0"/>
          <w:numId w:val="4"/>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Participated in meetings centered on increasing awareness of staff about specific mental disorders, such as Alzheimer’s.</w:t>
      </w:r>
    </w:p>
    <w:p w14:paraId="39D605F2" w14:textId="77777777" w:rsidR="00D64FBB" w:rsidRPr="00D64FBB" w:rsidRDefault="00D64FBB" w:rsidP="00D64FBB">
      <w:pPr>
        <w:numPr>
          <w:ilvl w:val="0"/>
          <w:numId w:val="4"/>
        </w:numPr>
        <w:pBdr>
          <w:top w:val="nil"/>
          <w:left w:val="nil"/>
          <w:bottom w:val="nil"/>
          <w:right w:val="nil"/>
          <w:between w:val="nil"/>
        </w:pBdr>
        <w:spacing w:after="0"/>
        <w:contextualSpacing/>
        <w:rPr>
          <w:color w:val="000000"/>
          <w:sz w:val="24"/>
          <w:szCs w:val="24"/>
        </w:rPr>
      </w:pPr>
      <w:r w:rsidRPr="00D64FBB">
        <w:rPr>
          <w:rFonts w:ascii="Times New Roman" w:eastAsia="Times New Roman" w:hAnsi="Times New Roman" w:cs="Times New Roman"/>
          <w:color w:val="000000"/>
          <w:sz w:val="24"/>
          <w:szCs w:val="24"/>
        </w:rPr>
        <w:t>Collected data about accomplishments from the psychology sector to be published in a monthly newsletter to the staff</w:t>
      </w:r>
      <w:r>
        <w:rPr>
          <w:rFonts w:ascii="Times New Roman" w:eastAsia="Times New Roman" w:hAnsi="Times New Roman" w:cs="Times New Roman"/>
          <w:color w:val="000000"/>
          <w:sz w:val="24"/>
          <w:szCs w:val="24"/>
        </w:rPr>
        <w:t>.</w:t>
      </w:r>
    </w:p>
    <w:p w14:paraId="62AED49A" w14:textId="77777777" w:rsidR="00D64FBB" w:rsidRDefault="00D64FBB" w:rsidP="00D64FBB">
      <w:pPr>
        <w:pBdr>
          <w:top w:val="nil"/>
          <w:left w:val="nil"/>
          <w:bottom w:val="nil"/>
          <w:right w:val="nil"/>
          <w:between w:val="nil"/>
        </w:pBdr>
        <w:spacing w:after="0"/>
        <w:contextualSpacing/>
        <w:rPr>
          <w:color w:val="000000"/>
          <w:sz w:val="24"/>
          <w:szCs w:val="24"/>
        </w:rPr>
      </w:pPr>
    </w:p>
    <w:p w14:paraId="681F00EB" w14:textId="77777777" w:rsidR="00D64FBB" w:rsidRPr="00EA0E81" w:rsidRDefault="00D64FBB" w:rsidP="00D64FBB">
      <w:pPr>
        <w:pBdr>
          <w:top w:val="nil"/>
          <w:left w:val="nil"/>
          <w:bottom w:val="nil"/>
          <w:right w:val="nil"/>
          <w:between w:val="nil"/>
        </w:pBdr>
        <w:spacing w:after="0"/>
        <w:contextualSpacing/>
        <w:rPr>
          <w:rFonts w:ascii="Times New Roman" w:hAnsi="Times New Roman" w:cs="Times New Roman"/>
          <w:b/>
          <w:color w:val="000000"/>
          <w:sz w:val="28"/>
          <w:szCs w:val="28"/>
          <w:u w:val="single"/>
        </w:rPr>
      </w:pPr>
      <w:r w:rsidRPr="00EA0E81">
        <w:rPr>
          <w:rFonts w:ascii="Times New Roman" w:hAnsi="Times New Roman" w:cs="Times New Roman"/>
          <w:b/>
          <w:color w:val="000000"/>
          <w:sz w:val="28"/>
          <w:szCs w:val="28"/>
          <w:u w:val="single"/>
        </w:rPr>
        <w:t>Clinical Research Experience</w:t>
      </w:r>
    </w:p>
    <w:p w14:paraId="08732392" w14:textId="77777777" w:rsidR="00D64FBB" w:rsidRDefault="00D64FBB" w:rsidP="00D64FBB">
      <w:pPr>
        <w:pBdr>
          <w:top w:val="nil"/>
          <w:left w:val="nil"/>
          <w:bottom w:val="nil"/>
          <w:right w:val="nil"/>
          <w:between w:val="nil"/>
        </w:pBdr>
        <w:spacing w:after="0"/>
        <w:contextualSpacing/>
        <w:rPr>
          <w:rFonts w:ascii="Times New Roman" w:hAnsi="Times New Roman" w:cs="Times New Roman"/>
          <w:b/>
          <w:color w:val="000000"/>
          <w:sz w:val="24"/>
          <w:szCs w:val="24"/>
          <w:u w:val="single"/>
        </w:rPr>
      </w:pPr>
    </w:p>
    <w:p w14:paraId="4428569B" w14:textId="77777777" w:rsidR="00AC5A19" w:rsidRDefault="00AC5A19" w:rsidP="00AC5A19">
      <w:pPr>
        <w:spacing w:after="0" w:line="240" w:lineRule="auto"/>
        <w:rPr>
          <w:rFonts w:ascii="Times New Roman" w:hAnsi="Times New Roman" w:cs="Times New Roman"/>
          <w:bCs/>
          <w:sz w:val="24"/>
          <w:szCs w:val="24"/>
        </w:rPr>
      </w:pPr>
      <w:r>
        <w:rPr>
          <w:rFonts w:ascii="Times New Roman" w:hAnsi="Times New Roman" w:cs="Times New Roman"/>
          <w:b/>
          <w:sz w:val="24"/>
          <w:szCs w:val="24"/>
        </w:rPr>
        <w:t>Thought, Stress, and Immunity Study Research Assistant</w:t>
      </w:r>
      <w:r>
        <w:rPr>
          <w:rFonts w:ascii="Times New Roman" w:hAnsi="Times New Roman" w:cs="Times New Roman"/>
          <w:bCs/>
          <w:sz w:val="24"/>
          <w:szCs w:val="24"/>
        </w:rPr>
        <w:tab/>
        <w:t xml:space="preserve">           August 2019 – Present</w:t>
      </w:r>
    </w:p>
    <w:p w14:paraId="5A8F457C" w14:textId="77777777" w:rsidR="00AC5A19" w:rsidRDefault="00AC5A19" w:rsidP="00AC5A19">
      <w:pPr>
        <w:spacing w:after="0" w:line="240" w:lineRule="auto"/>
        <w:rPr>
          <w:rFonts w:ascii="Times New Roman" w:hAnsi="Times New Roman" w:cs="Times New Roman"/>
          <w:bCs/>
          <w:sz w:val="24"/>
          <w:szCs w:val="24"/>
        </w:rPr>
      </w:pPr>
      <w:r>
        <w:rPr>
          <w:rFonts w:ascii="Times New Roman" w:hAnsi="Times New Roman" w:cs="Times New Roman"/>
          <w:bCs/>
          <w:sz w:val="24"/>
          <w:szCs w:val="24"/>
        </w:rPr>
        <w:t>University of Kentucky</w:t>
      </w:r>
    </w:p>
    <w:p w14:paraId="45698355" w14:textId="77777777" w:rsidR="00AC5A19" w:rsidRPr="00605068" w:rsidRDefault="00AC5A19" w:rsidP="00AC5A19">
      <w:pPr>
        <w:spacing w:after="0" w:line="240" w:lineRule="auto"/>
        <w:rPr>
          <w:rFonts w:ascii="Times New Roman" w:hAnsi="Times New Roman" w:cs="Times New Roman"/>
          <w:bCs/>
          <w:sz w:val="24"/>
          <w:szCs w:val="24"/>
        </w:rPr>
      </w:pPr>
      <w:r>
        <w:rPr>
          <w:rFonts w:ascii="Times New Roman" w:hAnsi="Times New Roman" w:cs="Times New Roman"/>
          <w:bCs/>
          <w:sz w:val="24"/>
          <w:szCs w:val="24"/>
        </w:rPr>
        <w:t>Supervisor: Suzanne Segerstrom, PhD, MPH &amp; Mary Beth Mcgavran, PhD</w:t>
      </w:r>
    </w:p>
    <w:p w14:paraId="7BE0332F" w14:textId="77777777" w:rsidR="00AC5A19" w:rsidRDefault="00AC5A19" w:rsidP="00AC5A19">
      <w:pPr>
        <w:spacing w:after="0" w:line="240" w:lineRule="auto"/>
        <w:rPr>
          <w:rFonts w:ascii="Times New Roman" w:hAnsi="Times New Roman" w:cs="Times New Roman"/>
          <w:b/>
          <w:sz w:val="24"/>
          <w:szCs w:val="24"/>
        </w:rPr>
      </w:pPr>
    </w:p>
    <w:p w14:paraId="63189413" w14:textId="77777777" w:rsidR="00AC5A19" w:rsidRDefault="00AC5A19" w:rsidP="00AC5A19">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Conduct unstructured clinical interviews and neuropsychological and psychological assessments with research participants in a longitudinal research study dedicated to studying the effects of aging over time on health outcomes</w:t>
      </w:r>
      <w:r w:rsidR="00C700A2">
        <w:rPr>
          <w:rFonts w:ascii="Times New Roman" w:hAnsi="Times New Roman" w:cs="Times New Roman"/>
          <w:bCs/>
          <w:sz w:val="24"/>
          <w:szCs w:val="24"/>
        </w:rPr>
        <w:t>.</w:t>
      </w:r>
    </w:p>
    <w:p w14:paraId="40F57C70" w14:textId="77777777" w:rsidR="00B74113" w:rsidRPr="00605068" w:rsidRDefault="00B74113" w:rsidP="00AC5A19">
      <w:pPr>
        <w:pStyle w:val="ListParagraph"/>
        <w:numPr>
          <w:ilvl w:val="0"/>
          <w:numId w:val="13"/>
        </w:numPr>
        <w:spacing w:after="0" w:line="240" w:lineRule="auto"/>
        <w:rPr>
          <w:rFonts w:ascii="Times New Roman" w:hAnsi="Times New Roman" w:cs="Times New Roman"/>
          <w:bCs/>
          <w:sz w:val="24"/>
          <w:szCs w:val="24"/>
        </w:rPr>
      </w:pPr>
      <w:r>
        <w:rPr>
          <w:rFonts w:ascii="Times New Roman" w:hAnsi="Times New Roman" w:cs="Times New Roman"/>
          <w:bCs/>
          <w:sz w:val="24"/>
          <w:szCs w:val="24"/>
        </w:rPr>
        <w:t>Maintain rapport with a large caseload of research participants to reduce study attrition</w:t>
      </w:r>
      <w:r w:rsidR="00C700A2">
        <w:rPr>
          <w:rFonts w:ascii="Times New Roman" w:hAnsi="Times New Roman" w:cs="Times New Roman"/>
          <w:bCs/>
          <w:sz w:val="24"/>
          <w:szCs w:val="24"/>
        </w:rPr>
        <w:t>.</w:t>
      </w:r>
    </w:p>
    <w:p w14:paraId="24B39EDE" w14:textId="77777777" w:rsidR="00AC5A19" w:rsidRDefault="00AC5A19" w:rsidP="00D64FBB">
      <w:pPr>
        <w:pBdr>
          <w:top w:val="nil"/>
          <w:left w:val="nil"/>
          <w:bottom w:val="nil"/>
          <w:right w:val="nil"/>
          <w:between w:val="nil"/>
        </w:pBdr>
        <w:spacing w:after="0"/>
        <w:contextualSpacing/>
        <w:rPr>
          <w:rFonts w:ascii="Times New Roman" w:hAnsi="Times New Roman" w:cs="Times New Roman"/>
          <w:b/>
          <w:color w:val="000000"/>
          <w:sz w:val="24"/>
          <w:szCs w:val="24"/>
        </w:rPr>
      </w:pPr>
    </w:p>
    <w:p w14:paraId="19E27DBF" w14:textId="77777777" w:rsidR="00AC5A19" w:rsidRDefault="00AC5A19" w:rsidP="00D64FBB">
      <w:pPr>
        <w:pBdr>
          <w:top w:val="nil"/>
          <w:left w:val="nil"/>
          <w:bottom w:val="nil"/>
          <w:right w:val="nil"/>
          <w:between w:val="nil"/>
        </w:pBdr>
        <w:spacing w:after="0"/>
        <w:contextualSpacing/>
        <w:rPr>
          <w:rFonts w:ascii="Times New Roman" w:hAnsi="Times New Roman" w:cs="Times New Roman"/>
          <w:b/>
          <w:color w:val="000000"/>
          <w:sz w:val="24"/>
          <w:szCs w:val="24"/>
        </w:rPr>
      </w:pPr>
    </w:p>
    <w:p w14:paraId="20FECCB9" w14:textId="77777777" w:rsidR="00D64FBB" w:rsidRDefault="00D64FBB" w:rsidP="00D64FBB">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b/>
          <w:color w:val="000000"/>
          <w:sz w:val="24"/>
          <w:szCs w:val="24"/>
        </w:rPr>
        <w:t>Research Study Coordinator</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color w:val="000000"/>
          <w:sz w:val="24"/>
          <w:szCs w:val="24"/>
        </w:rPr>
        <w:t>January 2017 – June 2018</w:t>
      </w:r>
    </w:p>
    <w:p w14:paraId="6A00A1DB" w14:textId="77777777" w:rsidR="00D64FBB" w:rsidRDefault="00D64FBB" w:rsidP="00D64FBB">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The University of North Carolina at Chapel Hill – Psychiatry Department</w:t>
      </w:r>
    </w:p>
    <w:p w14:paraId="354E47CB" w14:textId="77777777" w:rsidR="00D64FBB" w:rsidRDefault="00D64FBB" w:rsidP="00D64FBB">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Supervisors: Crystal Schiller, PhD &amp; David Rubinow, MD</w:t>
      </w:r>
    </w:p>
    <w:p w14:paraId="17250C8B" w14:textId="77777777" w:rsidR="00D64FBB" w:rsidRDefault="00D64FBB" w:rsidP="00D64FBB">
      <w:pPr>
        <w:pBdr>
          <w:top w:val="nil"/>
          <w:left w:val="nil"/>
          <w:bottom w:val="nil"/>
          <w:right w:val="nil"/>
          <w:between w:val="nil"/>
        </w:pBdr>
        <w:spacing w:after="0"/>
        <w:contextualSpacing/>
        <w:rPr>
          <w:rFonts w:ascii="Times New Roman" w:hAnsi="Times New Roman" w:cs="Times New Roman"/>
          <w:color w:val="000000"/>
          <w:sz w:val="24"/>
          <w:szCs w:val="24"/>
        </w:rPr>
      </w:pPr>
    </w:p>
    <w:p w14:paraId="035EE327" w14:textId="77777777" w:rsidR="00D64FBB" w:rsidRDefault="00D64FBB" w:rsidP="00D64FBB">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lastRenderedPageBreak/>
        <w:t>Recruited and screened potential research participants for multiple clinical studies, conducted psychological interviews (e.g., Hamilton) to assess psychological symptoms, assessed vitals and side effects of study medications at study visits, drew blood for later processing, labeling, and storage, and dispensed study medications.</w:t>
      </w:r>
    </w:p>
    <w:p w14:paraId="6A3CFA8D" w14:textId="77777777" w:rsidR="00D64FBB" w:rsidRDefault="00D64FBB" w:rsidP="00D64FBB">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Managed and coordinated staff (e.g., graduate students, work study students, and study physicians).</w:t>
      </w:r>
    </w:p>
    <w:p w14:paraId="4064D395" w14:textId="77777777" w:rsidR="00D64FBB" w:rsidRDefault="00D64FBB" w:rsidP="00D64FBB">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Managed and organized study materials and regulatory documents, and entered, managed, and analyzed data for multiple clinical studies.</w:t>
      </w:r>
    </w:p>
    <w:p w14:paraId="7715C53B" w14:textId="77777777" w:rsidR="00D64FBB" w:rsidRDefault="00D64FBB" w:rsidP="00D64FBB">
      <w:pPr>
        <w:numPr>
          <w:ilvl w:val="0"/>
          <w:numId w:val="5"/>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Corresponded with the Institutional Review Board (IRB) and other members of the research team and laboratory staff.</w:t>
      </w:r>
    </w:p>
    <w:p w14:paraId="193C5AED" w14:textId="77777777" w:rsidR="00D64FBB" w:rsidRPr="00D64FBB" w:rsidRDefault="00D64FBB" w:rsidP="00D64FBB">
      <w:pPr>
        <w:numPr>
          <w:ilvl w:val="0"/>
          <w:numId w:val="5"/>
        </w:numPr>
        <w:pBdr>
          <w:top w:val="nil"/>
          <w:left w:val="nil"/>
          <w:bottom w:val="nil"/>
          <w:right w:val="nil"/>
          <w:between w:val="nil"/>
        </w:pBdr>
        <w:spacing w:after="0" w:line="240" w:lineRule="auto"/>
        <w:contextualSpacing/>
        <w:rPr>
          <w:color w:val="000000"/>
          <w:sz w:val="24"/>
          <w:szCs w:val="24"/>
        </w:rPr>
      </w:pPr>
      <w:r w:rsidRPr="00D64FBB">
        <w:rPr>
          <w:rFonts w:ascii="Times New Roman" w:eastAsia="Times New Roman" w:hAnsi="Times New Roman" w:cs="Times New Roman"/>
          <w:color w:val="000000"/>
          <w:sz w:val="24"/>
          <w:szCs w:val="24"/>
        </w:rPr>
        <w:t>Conducted literature searches and critically evaluated and summarized medical literature for future papers and presentations</w:t>
      </w:r>
      <w:r>
        <w:rPr>
          <w:rFonts w:ascii="Times New Roman" w:eastAsia="Times New Roman" w:hAnsi="Times New Roman" w:cs="Times New Roman"/>
          <w:color w:val="000000"/>
          <w:sz w:val="24"/>
          <w:szCs w:val="24"/>
        </w:rPr>
        <w:t>.</w:t>
      </w:r>
    </w:p>
    <w:p w14:paraId="3B78FE8E" w14:textId="77777777" w:rsidR="00D64FBB" w:rsidRDefault="00D64FBB" w:rsidP="00D64FBB">
      <w:pPr>
        <w:pBdr>
          <w:top w:val="nil"/>
          <w:left w:val="nil"/>
          <w:bottom w:val="nil"/>
          <w:right w:val="nil"/>
          <w:between w:val="nil"/>
        </w:pBdr>
        <w:spacing w:after="0" w:line="240" w:lineRule="auto"/>
        <w:contextualSpacing/>
        <w:rPr>
          <w:color w:val="000000"/>
          <w:sz w:val="24"/>
          <w:szCs w:val="24"/>
        </w:rPr>
      </w:pPr>
    </w:p>
    <w:p w14:paraId="2BCA59DD" w14:textId="77777777" w:rsidR="00D64FBB" w:rsidRPr="00EA0E81" w:rsidRDefault="00D64FBB" w:rsidP="00D64FBB">
      <w:pPr>
        <w:pBdr>
          <w:top w:val="nil"/>
          <w:left w:val="nil"/>
          <w:bottom w:val="nil"/>
          <w:right w:val="nil"/>
          <w:between w:val="nil"/>
        </w:pBdr>
        <w:spacing w:after="0" w:line="240" w:lineRule="auto"/>
        <w:contextualSpacing/>
        <w:rPr>
          <w:rFonts w:ascii="Times New Roman" w:hAnsi="Times New Roman" w:cs="Times New Roman"/>
          <w:color w:val="000000"/>
          <w:sz w:val="28"/>
          <w:szCs w:val="28"/>
        </w:rPr>
      </w:pPr>
      <w:r w:rsidRPr="00EA0E81">
        <w:rPr>
          <w:rFonts w:ascii="Times New Roman" w:hAnsi="Times New Roman" w:cs="Times New Roman"/>
          <w:b/>
          <w:color w:val="000000"/>
          <w:sz w:val="28"/>
          <w:szCs w:val="28"/>
          <w:u w:val="single"/>
        </w:rPr>
        <w:t>Psychology Research Experience</w:t>
      </w:r>
    </w:p>
    <w:p w14:paraId="0CE649AE" w14:textId="77777777" w:rsidR="00D64FBB" w:rsidRDefault="00D64FBB" w:rsidP="00D64FBB">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79A55C3E" w14:textId="77777777" w:rsidR="00D64FBB" w:rsidRPr="00D64FBB" w:rsidRDefault="00D64FBB" w:rsidP="00D64FBB">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rPr>
        <w:t>Research Assistant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2013 – December 2016</w:t>
      </w:r>
    </w:p>
    <w:p w14:paraId="57D0B407" w14:textId="77777777" w:rsidR="00D64FBB" w:rsidRDefault="00D64FBB" w:rsidP="00D64FBB">
      <w:pPr>
        <w:pBdr>
          <w:top w:val="nil"/>
          <w:left w:val="nil"/>
          <w:bottom w:val="nil"/>
          <w:right w:val="nil"/>
          <w:between w:val="nil"/>
        </w:pBd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Family, Affect, Beliefs &amp; Behaviors Lab</w:t>
      </w:r>
    </w:p>
    <w:p w14:paraId="7C9753F8" w14:textId="77777777" w:rsidR="00D64FBB" w:rsidRDefault="00D64FBB" w:rsidP="00D64FBB">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Supervisor: Amy Halberstadt, PhD</w:t>
      </w:r>
    </w:p>
    <w:p w14:paraId="547D52B8" w14:textId="77777777" w:rsidR="00D64FBB" w:rsidRDefault="00D64FBB" w:rsidP="00D64FBB">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66DB3FF9" w14:textId="77777777" w:rsidR="00D64FBB" w:rsidRDefault="00D64FBB" w:rsidP="00D64FBB">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Led weekly lab meetings as Lab Manager, steered weekly lab discussions, organized weekly lab agendas and documentation of weekly hours, trained and mentored undergraduate lab members in the performance of essential lab duties, and served as liaison between PI/grad students and undergraduate research assistants for division of lab tasks.</w:t>
      </w:r>
    </w:p>
    <w:p w14:paraId="04321937" w14:textId="77777777" w:rsidR="00D64FBB" w:rsidRDefault="00D64FBB" w:rsidP="00D64FBB">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Led a coding team in a two-year long picture book coding project, independently developed coding schemes, templates, and manuals, coded data, trained research assistants on coding tasks, supervised and delegated weekly coding assignments, led weekly reliability meetings, conducted literature reviews, conducted statistical analyses in SPSS, and prepared posters for presentations at national and local conferences.</w:t>
      </w:r>
    </w:p>
    <w:p w14:paraId="10FDF9B9" w14:textId="77777777" w:rsidR="00D64FBB" w:rsidRDefault="00D64FBB" w:rsidP="00D64FBB">
      <w:pPr>
        <w:numPr>
          <w:ilvl w:val="0"/>
          <w:numId w:val="6"/>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Led a translation team with translation of qualitative interviews from Chilean Spanish to English, developed preliminary coding schemes for later data analysis, and compiled, organized, and managed data.</w:t>
      </w:r>
    </w:p>
    <w:p w14:paraId="7A61DE28" w14:textId="77777777" w:rsidR="00D64FBB" w:rsidRPr="00D64FBB" w:rsidRDefault="00D64FBB" w:rsidP="00D64FBB">
      <w:pPr>
        <w:numPr>
          <w:ilvl w:val="0"/>
          <w:numId w:val="6"/>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Coded qualitative data in Dedoose and Word and discussed strategies for reducing codes in weekly Skype meetings.</w:t>
      </w:r>
    </w:p>
    <w:p w14:paraId="1794AE54" w14:textId="77777777" w:rsidR="00D64FBB" w:rsidRDefault="00D64FBB" w:rsidP="00D64FBB">
      <w:pPr>
        <w:pBdr>
          <w:top w:val="nil"/>
          <w:left w:val="nil"/>
          <w:bottom w:val="nil"/>
          <w:right w:val="nil"/>
          <w:between w:val="nil"/>
        </w:pBdr>
        <w:spacing w:after="0" w:line="240" w:lineRule="auto"/>
        <w:contextualSpacing/>
        <w:rPr>
          <w:color w:val="000000"/>
          <w:sz w:val="24"/>
          <w:szCs w:val="24"/>
        </w:rPr>
      </w:pPr>
    </w:p>
    <w:p w14:paraId="3DF0817E" w14:textId="77777777" w:rsidR="00D64FBB" w:rsidRPr="002A0B04" w:rsidRDefault="00D64FBB" w:rsidP="00D64FBB">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rPr>
        <w:t>Research Assistant</w:t>
      </w:r>
      <w:r w:rsidR="002A0B04">
        <w:rPr>
          <w:rFonts w:ascii="Times New Roman" w:hAnsi="Times New Roman" w:cs="Times New Roman"/>
          <w:color w:val="000000"/>
          <w:sz w:val="24"/>
          <w:szCs w:val="24"/>
        </w:rPr>
        <w:tab/>
      </w:r>
      <w:r w:rsidR="002A0B04">
        <w:rPr>
          <w:rFonts w:ascii="Times New Roman" w:hAnsi="Times New Roman" w:cs="Times New Roman"/>
          <w:color w:val="000000"/>
          <w:sz w:val="24"/>
          <w:szCs w:val="24"/>
        </w:rPr>
        <w:tab/>
      </w:r>
      <w:r w:rsidR="002A0B04">
        <w:rPr>
          <w:rFonts w:ascii="Times New Roman" w:hAnsi="Times New Roman" w:cs="Times New Roman"/>
          <w:color w:val="000000"/>
          <w:sz w:val="24"/>
          <w:szCs w:val="24"/>
        </w:rPr>
        <w:tab/>
      </w:r>
      <w:r w:rsidR="002A0B04">
        <w:rPr>
          <w:rFonts w:ascii="Times New Roman" w:hAnsi="Times New Roman" w:cs="Times New Roman"/>
          <w:color w:val="000000"/>
          <w:sz w:val="24"/>
          <w:szCs w:val="24"/>
        </w:rPr>
        <w:tab/>
      </w:r>
      <w:r w:rsidR="002A0B04">
        <w:rPr>
          <w:rFonts w:ascii="Times New Roman" w:hAnsi="Times New Roman" w:cs="Times New Roman"/>
          <w:color w:val="000000"/>
          <w:sz w:val="24"/>
          <w:szCs w:val="24"/>
        </w:rPr>
        <w:tab/>
      </w:r>
      <w:r w:rsidR="002A0B04">
        <w:rPr>
          <w:rFonts w:ascii="Times New Roman" w:hAnsi="Times New Roman" w:cs="Times New Roman"/>
          <w:color w:val="000000"/>
          <w:sz w:val="24"/>
          <w:szCs w:val="24"/>
        </w:rPr>
        <w:tab/>
      </w:r>
      <w:r w:rsidR="002A0B04">
        <w:rPr>
          <w:rFonts w:ascii="Times New Roman" w:hAnsi="Times New Roman" w:cs="Times New Roman"/>
          <w:color w:val="000000"/>
          <w:sz w:val="24"/>
          <w:szCs w:val="24"/>
        </w:rPr>
        <w:tab/>
        <w:t xml:space="preserve">      January 2013 – May 2016</w:t>
      </w:r>
    </w:p>
    <w:p w14:paraId="4EA4825C" w14:textId="77777777" w:rsidR="00D64FBB" w:rsidRDefault="00D64FBB" w:rsidP="00D64FBB">
      <w:pPr>
        <w:pBdr>
          <w:top w:val="nil"/>
          <w:left w:val="nil"/>
          <w:bottom w:val="nil"/>
          <w:right w:val="nil"/>
          <w:between w:val="nil"/>
        </w:pBd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Adult Cognition &amp; Emotion Lab</w:t>
      </w:r>
    </w:p>
    <w:p w14:paraId="1829D71F" w14:textId="77777777" w:rsidR="00D64FBB" w:rsidRDefault="00D64FBB" w:rsidP="00D64FBB">
      <w:pPr>
        <w:pBdr>
          <w:top w:val="nil"/>
          <w:left w:val="nil"/>
          <w:bottom w:val="nil"/>
          <w:right w:val="nil"/>
          <w:between w:val="nil"/>
        </w:pBdr>
        <w:spacing w:after="0" w:line="240" w:lineRule="auto"/>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Supervisor: Daniel </w:t>
      </w:r>
      <w:r>
        <w:rPr>
          <w:rFonts w:ascii="Times New Roman" w:eastAsia="Times New Roman" w:hAnsi="Times New Roman" w:cs="Times New Roman"/>
          <w:sz w:val="24"/>
          <w:szCs w:val="24"/>
        </w:rPr>
        <w:t>Grühn, PhD</w:t>
      </w:r>
    </w:p>
    <w:p w14:paraId="182E6F9F" w14:textId="77777777" w:rsidR="00D64FBB" w:rsidRDefault="00D64FBB" w:rsidP="00D64FBB">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487CD272" w14:textId="77777777" w:rsidR="00D64FBB" w:rsidRDefault="00D64FBB" w:rsidP="00D64FBB">
      <w:pPr>
        <w:numPr>
          <w:ilvl w:val="0"/>
          <w:numId w:val="7"/>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Led research assistants in three year-long image rating project, trained new research assistants with running the image rating program and the BIOPAC system, organized images in rating system, conducted literature reviews, entered and prepared data, and analyzed data and conducted basic statistical analyses in Excel.</w:t>
      </w:r>
    </w:p>
    <w:p w14:paraId="77A23547" w14:textId="77777777" w:rsidR="00D64FBB" w:rsidRPr="002A0B04" w:rsidRDefault="00D64FBB" w:rsidP="00D64FBB">
      <w:pPr>
        <w:numPr>
          <w:ilvl w:val="0"/>
          <w:numId w:val="7"/>
        </w:numPr>
        <w:pBdr>
          <w:top w:val="nil"/>
          <w:left w:val="nil"/>
          <w:bottom w:val="nil"/>
          <w:right w:val="nil"/>
          <w:between w:val="nil"/>
        </w:pBdr>
        <w:spacing w:after="0" w:line="240" w:lineRule="auto"/>
        <w:contextualSpacing/>
        <w:rPr>
          <w:color w:val="000000"/>
          <w:sz w:val="24"/>
          <w:szCs w:val="24"/>
        </w:rPr>
      </w:pPr>
      <w:r w:rsidRPr="00D64FBB">
        <w:rPr>
          <w:rFonts w:ascii="Times New Roman" w:eastAsia="Times New Roman" w:hAnsi="Times New Roman" w:cs="Times New Roman"/>
          <w:color w:val="000000"/>
          <w:sz w:val="24"/>
          <w:szCs w:val="24"/>
        </w:rPr>
        <w:t>Conducted a year-long lab experiment with nearly 100 participants, entered, prepared, and analyzed data in BIOPAC and Excel, conducted literature reviews, and prepared and presented findings at local conferences</w:t>
      </w:r>
      <w:r>
        <w:rPr>
          <w:rFonts w:ascii="Times New Roman" w:eastAsia="Times New Roman" w:hAnsi="Times New Roman" w:cs="Times New Roman"/>
          <w:color w:val="000000"/>
          <w:sz w:val="24"/>
          <w:szCs w:val="24"/>
        </w:rPr>
        <w:t>.</w:t>
      </w:r>
    </w:p>
    <w:p w14:paraId="24E2EB24" w14:textId="77777777" w:rsidR="002A0B04" w:rsidRDefault="002A0B04" w:rsidP="002A0B04">
      <w:pPr>
        <w:pBdr>
          <w:top w:val="nil"/>
          <w:left w:val="nil"/>
          <w:bottom w:val="nil"/>
          <w:right w:val="nil"/>
          <w:between w:val="nil"/>
        </w:pBdr>
        <w:spacing w:after="0" w:line="240" w:lineRule="auto"/>
        <w:contextualSpacing/>
        <w:rPr>
          <w:color w:val="000000"/>
          <w:sz w:val="24"/>
          <w:szCs w:val="24"/>
        </w:rPr>
      </w:pPr>
    </w:p>
    <w:p w14:paraId="306391C8" w14:textId="77777777" w:rsidR="002A0B04" w:rsidRP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rPr>
        <w:t>Research Assistant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2013 – December 2013</w:t>
      </w:r>
    </w:p>
    <w:p w14:paraId="76DC66FE" w14:textId="77777777"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b/>
          <w:color w:val="000000"/>
          <w:sz w:val="24"/>
          <w:szCs w:val="24"/>
        </w:rPr>
      </w:pPr>
      <w:r>
        <w:rPr>
          <w:rFonts w:ascii="Times New Roman" w:hAnsi="Times New Roman" w:cs="Times New Roman"/>
          <w:b/>
          <w:color w:val="000000"/>
          <w:sz w:val="24"/>
          <w:szCs w:val="24"/>
        </w:rPr>
        <w:t>Memory and Narrative Development Lab</w:t>
      </w:r>
    </w:p>
    <w:p w14:paraId="0068071A" w14:textId="77777777" w:rsidR="002A0B04" w:rsidRP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Supervisor: Lynn Baker-Ward, PhD</w:t>
      </w:r>
    </w:p>
    <w:p w14:paraId="31E5286B" w14:textId="77777777" w:rsidR="00D64FBB" w:rsidRDefault="00D64FBB" w:rsidP="00D64FBB">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3F4C5EA6" w14:textId="77777777" w:rsidR="002A0B04" w:rsidRDefault="002A0B04" w:rsidP="002A0B04">
      <w:pPr>
        <w:numPr>
          <w:ilvl w:val="0"/>
          <w:numId w:val="8"/>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Conducted an experiment in an elementary school in Eastern North Carolina by administering a series of cognitive (e.g., Shape Stroop) and clinical (e.g., WASI II) tests with kindergarten, third, and fifth grade bi- and monolingual children, and organized and entered data in Excel.</w:t>
      </w:r>
    </w:p>
    <w:p w14:paraId="6FD7DCFE" w14:textId="77777777" w:rsidR="002A0B04" w:rsidRPr="002A0B04" w:rsidRDefault="002A0B04" w:rsidP="002A0B04">
      <w:pPr>
        <w:numPr>
          <w:ilvl w:val="0"/>
          <w:numId w:val="8"/>
        </w:numPr>
        <w:pBdr>
          <w:top w:val="nil"/>
          <w:left w:val="nil"/>
          <w:bottom w:val="nil"/>
          <w:right w:val="nil"/>
          <w:between w:val="nil"/>
        </w:pBdr>
        <w:spacing w:after="0" w:line="240" w:lineRule="auto"/>
        <w:contextualSpacing/>
        <w:rPr>
          <w:color w:val="000000"/>
          <w:sz w:val="24"/>
          <w:szCs w:val="24"/>
        </w:rPr>
      </w:pPr>
      <w:r w:rsidRPr="002A0B04">
        <w:rPr>
          <w:rFonts w:ascii="Times New Roman" w:eastAsia="Times New Roman" w:hAnsi="Times New Roman" w:cs="Times New Roman"/>
          <w:color w:val="000000"/>
          <w:sz w:val="24"/>
          <w:szCs w:val="24"/>
        </w:rPr>
        <w:t>Participated in weekly meetings and helped offer suggestions about expediting data entry and organization.</w:t>
      </w:r>
    </w:p>
    <w:p w14:paraId="4746028B" w14:textId="77777777" w:rsidR="002A0B04" w:rsidRDefault="002A0B04" w:rsidP="002A0B04">
      <w:pPr>
        <w:pBdr>
          <w:top w:val="nil"/>
          <w:left w:val="nil"/>
          <w:bottom w:val="nil"/>
          <w:right w:val="nil"/>
          <w:between w:val="nil"/>
        </w:pBdr>
        <w:spacing w:after="0" w:line="240" w:lineRule="auto"/>
        <w:contextualSpacing/>
        <w:rPr>
          <w:color w:val="000000"/>
          <w:sz w:val="24"/>
          <w:szCs w:val="24"/>
        </w:rPr>
      </w:pPr>
    </w:p>
    <w:p w14:paraId="63DC7B84" w14:textId="77777777" w:rsidR="002A0B04" w:rsidRPr="00EA0E81"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8"/>
          <w:szCs w:val="28"/>
          <w:u w:val="single"/>
        </w:rPr>
      </w:pPr>
      <w:r w:rsidRPr="00EA0E81">
        <w:rPr>
          <w:rFonts w:ascii="Times New Roman" w:hAnsi="Times New Roman" w:cs="Times New Roman"/>
          <w:b/>
          <w:color w:val="000000"/>
          <w:sz w:val="28"/>
          <w:szCs w:val="28"/>
          <w:u w:val="single"/>
        </w:rPr>
        <w:t>Teaching Experience</w:t>
      </w:r>
    </w:p>
    <w:p w14:paraId="1C7B5BCF" w14:textId="77777777"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u w:val="single"/>
        </w:rPr>
      </w:pPr>
    </w:p>
    <w:p w14:paraId="6391CE51" w14:textId="5CD5829F"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Cs/>
          <w:color w:val="000000"/>
          <w:sz w:val="24"/>
          <w:szCs w:val="24"/>
        </w:rPr>
      </w:pPr>
      <w:r>
        <w:rPr>
          <w:rFonts w:ascii="Times New Roman" w:hAnsi="Times New Roman" w:cs="Times New Roman"/>
          <w:b/>
          <w:color w:val="000000"/>
          <w:sz w:val="24"/>
          <w:szCs w:val="24"/>
        </w:rPr>
        <w:t>Lecturer</w:t>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         December 2020 – January 2021</w:t>
      </w:r>
    </w:p>
    <w:p w14:paraId="0600F218" w14:textId="2225E645"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University of Kentucky Psychology Department</w:t>
      </w:r>
    </w:p>
    <w:p w14:paraId="22FFB82A" w14:textId="3352C842"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Supervisor: Rachel Farr, PhD</w:t>
      </w:r>
    </w:p>
    <w:p w14:paraId="09D9570F" w14:textId="71ED8E12"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Cs/>
          <w:color w:val="000000"/>
          <w:sz w:val="24"/>
          <w:szCs w:val="24"/>
        </w:rPr>
      </w:pPr>
    </w:p>
    <w:p w14:paraId="13B9059A" w14:textId="7B527065" w:rsidR="004661D5" w:rsidRDefault="004661D5" w:rsidP="004661D5">
      <w:pPr>
        <w:pStyle w:val="ListParagraph"/>
        <w:numPr>
          <w:ilvl w:val="0"/>
          <w:numId w:val="18"/>
        </w:numPr>
        <w:pBdr>
          <w:top w:val="nil"/>
          <w:left w:val="nil"/>
          <w:bottom w:val="nil"/>
          <w:right w:val="nil"/>
          <w:between w:val="nil"/>
        </w:pBd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Adapted a semester-long Developmental Psychology course for a 6-week Winter Intersession semester.</w:t>
      </w:r>
    </w:p>
    <w:p w14:paraId="41704E83" w14:textId="742D94F9" w:rsidR="00E2361B" w:rsidRDefault="004661D5" w:rsidP="004661D5">
      <w:pPr>
        <w:pStyle w:val="ListParagraph"/>
        <w:numPr>
          <w:ilvl w:val="0"/>
          <w:numId w:val="18"/>
        </w:numPr>
        <w:pBdr>
          <w:top w:val="nil"/>
          <w:left w:val="nil"/>
          <w:bottom w:val="nil"/>
          <w:right w:val="nil"/>
          <w:between w:val="nil"/>
        </w:pBd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Created, recorded, and presented lectures for 35 students for an online Developmental Psychology course.</w:t>
      </w:r>
    </w:p>
    <w:p w14:paraId="2AFF0CFF" w14:textId="1ACD6346" w:rsidR="004661D5" w:rsidRDefault="004661D5" w:rsidP="004661D5">
      <w:pPr>
        <w:pStyle w:val="ListParagraph"/>
        <w:numPr>
          <w:ilvl w:val="0"/>
          <w:numId w:val="18"/>
        </w:numPr>
        <w:pBdr>
          <w:top w:val="nil"/>
          <w:left w:val="nil"/>
          <w:bottom w:val="nil"/>
          <w:right w:val="nil"/>
          <w:between w:val="nil"/>
        </w:pBd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Created and graded test and quiz questions, writing assignments, and discussion board posts.</w:t>
      </w:r>
    </w:p>
    <w:p w14:paraId="54662475" w14:textId="3D90B99D" w:rsidR="004661D5" w:rsidRPr="004661D5" w:rsidRDefault="004661D5" w:rsidP="004661D5">
      <w:pPr>
        <w:pStyle w:val="ListParagraph"/>
        <w:numPr>
          <w:ilvl w:val="0"/>
          <w:numId w:val="18"/>
        </w:numPr>
        <w:pBdr>
          <w:top w:val="nil"/>
          <w:left w:val="nil"/>
          <w:bottom w:val="nil"/>
          <w:right w:val="nil"/>
          <w:between w:val="nil"/>
        </w:pBdr>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Assisted students with any questions or issues with the course.</w:t>
      </w:r>
    </w:p>
    <w:p w14:paraId="32B32B0B" w14:textId="77777777" w:rsidR="00E2361B" w:rsidRDefault="00E2361B" w:rsidP="002A0B04">
      <w:pPr>
        <w:pBdr>
          <w:top w:val="nil"/>
          <w:left w:val="nil"/>
          <w:bottom w:val="nil"/>
          <w:right w:val="nil"/>
          <w:between w:val="nil"/>
        </w:pBdr>
        <w:spacing w:after="0" w:line="240" w:lineRule="auto"/>
        <w:contextualSpacing/>
        <w:rPr>
          <w:rFonts w:ascii="Times New Roman" w:hAnsi="Times New Roman" w:cs="Times New Roman"/>
          <w:b/>
          <w:color w:val="000000"/>
          <w:sz w:val="24"/>
          <w:szCs w:val="24"/>
        </w:rPr>
      </w:pPr>
    </w:p>
    <w:p w14:paraId="437DDA68" w14:textId="6BA4F761"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b/>
          <w:color w:val="000000"/>
          <w:sz w:val="24"/>
          <w:szCs w:val="24"/>
        </w:rPr>
        <w:t>Teaching Assistant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2014 – December 2014</w:t>
      </w:r>
    </w:p>
    <w:p w14:paraId="4E30A930" w14:textId="77777777"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North Carolina State University Psychology Department</w:t>
      </w:r>
    </w:p>
    <w:p w14:paraId="3BD7755F" w14:textId="77777777"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Supervisor: John Begeny, PhD</w:t>
      </w:r>
    </w:p>
    <w:p w14:paraId="53BE9CAB" w14:textId="77777777" w:rsidR="002A0B04" w:rsidRDefault="002A0B04" w:rsidP="002A0B04">
      <w:pPr>
        <w:pBdr>
          <w:top w:val="nil"/>
          <w:left w:val="nil"/>
          <w:bottom w:val="nil"/>
          <w:right w:val="nil"/>
          <w:between w:val="nil"/>
        </w:pBdr>
        <w:spacing w:after="0" w:line="240" w:lineRule="auto"/>
        <w:contextualSpacing/>
        <w:rPr>
          <w:rFonts w:ascii="Times New Roman" w:hAnsi="Times New Roman" w:cs="Times New Roman"/>
          <w:color w:val="000000"/>
          <w:sz w:val="24"/>
          <w:szCs w:val="24"/>
        </w:rPr>
      </w:pPr>
    </w:p>
    <w:p w14:paraId="528D402F" w14:textId="77777777" w:rsidR="002A0B04" w:rsidRDefault="002A0B04" w:rsidP="002A0B04">
      <w:pPr>
        <w:numPr>
          <w:ilvl w:val="0"/>
          <w:numId w:val="9"/>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Created and gave lectures about psychological concepts to a small group of 25 students in an Introduction to Psychology course.</w:t>
      </w:r>
    </w:p>
    <w:p w14:paraId="0FE432C7" w14:textId="77777777" w:rsidR="002A0B04" w:rsidRDefault="002A0B04" w:rsidP="002A0B04">
      <w:pPr>
        <w:numPr>
          <w:ilvl w:val="0"/>
          <w:numId w:val="9"/>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Led class discussions about psychological topics within course readings, movies viewed in class, and various media sources.</w:t>
      </w:r>
    </w:p>
    <w:p w14:paraId="407CBEC1" w14:textId="77777777" w:rsidR="002A0B04" w:rsidRDefault="002A0B04" w:rsidP="002A0B04">
      <w:pPr>
        <w:numPr>
          <w:ilvl w:val="0"/>
          <w:numId w:val="9"/>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Created test questions and graded tests and weekly/final papers.</w:t>
      </w:r>
    </w:p>
    <w:p w14:paraId="0CAED060" w14:textId="77777777" w:rsidR="002A0B04" w:rsidRDefault="002A0B04" w:rsidP="002A0B04">
      <w:pPr>
        <w:numPr>
          <w:ilvl w:val="0"/>
          <w:numId w:val="9"/>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Participated in weekly TA meetings to discuss lecture materials and led discussion for assigned lecture topics.</w:t>
      </w:r>
    </w:p>
    <w:p w14:paraId="297CB9AF" w14:textId="77777777" w:rsidR="002A0B04" w:rsidRPr="002A0B04" w:rsidRDefault="002A0B04" w:rsidP="002A0B04">
      <w:pPr>
        <w:numPr>
          <w:ilvl w:val="0"/>
          <w:numId w:val="9"/>
        </w:numPr>
        <w:pBdr>
          <w:top w:val="nil"/>
          <w:left w:val="nil"/>
          <w:bottom w:val="nil"/>
          <w:right w:val="nil"/>
          <w:between w:val="nil"/>
        </w:pBdr>
        <w:spacing w:after="0"/>
        <w:contextualSpacing/>
        <w:rPr>
          <w:color w:val="000000"/>
          <w:sz w:val="24"/>
          <w:szCs w:val="24"/>
        </w:rPr>
      </w:pPr>
      <w:r w:rsidRPr="002A0B04">
        <w:rPr>
          <w:rFonts w:ascii="Times New Roman" w:eastAsia="Times New Roman" w:hAnsi="Times New Roman" w:cs="Times New Roman"/>
          <w:color w:val="000000"/>
          <w:sz w:val="24"/>
          <w:szCs w:val="24"/>
        </w:rPr>
        <w:t>Assisted students with any questions or issues with the course</w:t>
      </w:r>
      <w:r>
        <w:rPr>
          <w:rFonts w:ascii="Times New Roman" w:eastAsia="Times New Roman" w:hAnsi="Times New Roman" w:cs="Times New Roman"/>
          <w:color w:val="000000"/>
          <w:sz w:val="24"/>
          <w:szCs w:val="24"/>
        </w:rPr>
        <w:t>.</w:t>
      </w:r>
    </w:p>
    <w:p w14:paraId="30EC3B01" w14:textId="77777777" w:rsidR="002A0B04" w:rsidRDefault="002A0B04" w:rsidP="002A0B04">
      <w:pPr>
        <w:pBdr>
          <w:top w:val="nil"/>
          <w:left w:val="nil"/>
          <w:bottom w:val="nil"/>
          <w:right w:val="nil"/>
          <w:between w:val="nil"/>
        </w:pBdr>
        <w:spacing w:after="0"/>
        <w:contextualSpacing/>
        <w:rPr>
          <w:color w:val="000000"/>
          <w:sz w:val="24"/>
          <w:szCs w:val="24"/>
        </w:rPr>
      </w:pPr>
    </w:p>
    <w:p w14:paraId="71A05354" w14:textId="77777777" w:rsidR="002A0B04" w:rsidRPr="00EA0E81" w:rsidRDefault="002A0B04" w:rsidP="002A0B04">
      <w:pPr>
        <w:pBdr>
          <w:top w:val="nil"/>
          <w:left w:val="nil"/>
          <w:bottom w:val="nil"/>
          <w:right w:val="nil"/>
          <w:between w:val="nil"/>
        </w:pBdr>
        <w:spacing w:after="0"/>
        <w:contextualSpacing/>
        <w:rPr>
          <w:rFonts w:ascii="Times New Roman" w:hAnsi="Times New Roman" w:cs="Times New Roman"/>
          <w:b/>
          <w:color w:val="000000"/>
          <w:sz w:val="28"/>
          <w:szCs w:val="28"/>
          <w:u w:val="single"/>
        </w:rPr>
      </w:pPr>
      <w:r w:rsidRPr="00EA0E81">
        <w:rPr>
          <w:rFonts w:ascii="Times New Roman" w:hAnsi="Times New Roman" w:cs="Times New Roman"/>
          <w:b/>
          <w:color w:val="000000"/>
          <w:sz w:val="28"/>
          <w:szCs w:val="28"/>
          <w:u w:val="single"/>
        </w:rPr>
        <w:t>Grants</w:t>
      </w:r>
    </w:p>
    <w:p w14:paraId="2EA99FAC" w14:textId="77777777" w:rsidR="002A0B04" w:rsidRDefault="002A0B04" w:rsidP="002A0B04">
      <w:pPr>
        <w:pBdr>
          <w:top w:val="nil"/>
          <w:left w:val="nil"/>
          <w:bottom w:val="nil"/>
          <w:right w:val="nil"/>
          <w:between w:val="nil"/>
        </w:pBdr>
        <w:spacing w:after="0"/>
        <w:contextualSpacing/>
        <w:rPr>
          <w:rFonts w:ascii="Times New Roman" w:hAnsi="Times New Roman" w:cs="Times New Roman"/>
          <w:color w:val="000000"/>
          <w:sz w:val="24"/>
          <w:szCs w:val="24"/>
        </w:rPr>
      </w:pPr>
    </w:p>
    <w:p w14:paraId="3C5F6187" w14:textId="77777777" w:rsidR="002A0B04" w:rsidRDefault="002A0B04" w:rsidP="002A0B04">
      <w:pPr>
        <w:pBdr>
          <w:top w:val="nil"/>
          <w:left w:val="nil"/>
          <w:bottom w:val="nil"/>
          <w:right w:val="nil"/>
          <w:between w:val="nil"/>
        </w:pBdr>
        <w:spacing w:after="0"/>
        <w:contextualSpacing/>
        <w:rPr>
          <w:rFonts w:ascii="Times New Roman" w:hAnsi="Times New Roman" w:cs="Times New Roman"/>
          <w:color w:val="000000"/>
          <w:sz w:val="24"/>
          <w:szCs w:val="24"/>
        </w:rPr>
      </w:pPr>
      <w:r>
        <w:rPr>
          <w:rFonts w:ascii="Times New Roman" w:hAnsi="Times New Roman" w:cs="Times New Roman"/>
          <w:color w:val="000000"/>
          <w:sz w:val="24"/>
          <w:szCs w:val="24"/>
        </w:rPr>
        <w:t>NIH Diversity Supplement ($18,387/year)</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January 2019 – March 2021</w:t>
      </w:r>
    </w:p>
    <w:p w14:paraId="322D3BEE" w14:textId="77777777" w:rsidR="002A0B04" w:rsidRDefault="002A0B04" w:rsidP="002A0B04">
      <w:pPr>
        <w:pBdr>
          <w:top w:val="nil"/>
          <w:left w:val="nil"/>
          <w:bottom w:val="nil"/>
          <w:right w:val="nil"/>
          <w:between w:val="nil"/>
        </w:pBdr>
        <w:spacing w:after="0"/>
        <w:contextualSpacing/>
        <w:rPr>
          <w:rFonts w:ascii="Times New Roman" w:eastAsia="Times New Roman" w:hAnsi="Times New Roman" w:cs="Times New Roman"/>
          <w:sz w:val="24"/>
          <w:szCs w:val="24"/>
        </w:rPr>
      </w:pPr>
      <w:r>
        <w:rPr>
          <w:rFonts w:ascii="Times New Roman" w:hAnsi="Times New Roman" w:cs="Times New Roman"/>
          <w:color w:val="000000"/>
          <w:sz w:val="24"/>
          <w:szCs w:val="24"/>
        </w:rPr>
        <w:t xml:space="preserve">Grant #: </w:t>
      </w:r>
      <w:r w:rsidRPr="003A5597">
        <w:rPr>
          <w:rFonts w:ascii="Times New Roman" w:eastAsia="Times New Roman" w:hAnsi="Times New Roman" w:cs="Times New Roman"/>
          <w:sz w:val="24"/>
          <w:szCs w:val="24"/>
        </w:rPr>
        <w:t>3R01AG026307-12S1</w:t>
      </w:r>
    </w:p>
    <w:p w14:paraId="0C60E2AB" w14:textId="77777777" w:rsidR="002A0B04" w:rsidRDefault="002A0B04" w:rsidP="002A0B04">
      <w:pPr>
        <w:pBdr>
          <w:top w:val="nil"/>
          <w:left w:val="nil"/>
          <w:bottom w:val="nil"/>
          <w:right w:val="nil"/>
          <w:between w:val="nil"/>
        </w:pBdr>
        <w:spacing w:after="0"/>
        <w:contextualSpacing/>
        <w:rPr>
          <w:rFonts w:ascii="Times New Roman" w:hAnsi="Times New Roman" w:cs="Times New Roman"/>
          <w:color w:val="000000"/>
          <w:sz w:val="24"/>
          <w:szCs w:val="24"/>
        </w:rPr>
      </w:pPr>
    </w:p>
    <w:p w14:paraId="7BE47F5A" w14:textId="77777777" w:rsidR="002A0B04" w:rsidRPr="002A0B04" w:rsidRDefault="002A0B04" w:rsidP="002A0B04">
      <w:pPr>
        <w:pStyle w:val="ListParagraph"/>
        <w:numPr>
          <w:ilvl w:val="0"/>
          <w:numId w:val="10"/>
        </w:numPr>
        <w:pBdr>
          <w:top w:val="nil"/>
          <w:left w:val="nil"/>
          <w:bottom w:val="nil"/>
          <w:right w:val="nil"/>
          <w:between w:val="nil"/>
        </w:pBdr>
        <w:spacing w:after="0"/>
        <w:rPr>
          <w:rFonts w:ascii="Times New Roman" w:eastAsiaTheme="minorHAnsi" w:hAnsi="Times New Roman" w:cs="Times New Roman"/>
          <w:color w:val="000000"/>
          <w:sz w:val="24"/>
          <w:szCs w:val="24"/>
        </w:rPr>
      </w:pPr>
      <w:r w:rsidRPr="002A0B04">
        <w:rPr>
          <w:rFonts w:ascii="Times New Roman" w:eastAsia="Times New Roman" w:hAnsi="Times New Roman" w:cs="Times New Roman"/>
          <w:sz w:val="24"/>
          <w:szCs w:val="24"/>
        </w:rPr>
        <w:lastRenderedPageBreak/>
        <w:t>Awarded to high school students, undergraduate students, post-baccalaureate and master’s degree holders, graduate (predoctoral) and health professional students, individuals in postdoctoral training, and investigators developing independent research careers to support the research training of those who are members of an underrepresented group. Funds came from the National Institute of Health (NIH).</w:t>
      </w:r>
    </w:p>
    <w:p w14:paraId="07F6999B"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1A6F972B"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CHASS Research Award ($1110)</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December 2013</w:t>
      </w:r>
    </w:p>
    <w:p w14:paraId="46070784"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16B823F4" w14:textId="77777777" w:rsidR="002A0B04" w:rsidRDefault="002A0B04" w:rsidP="002A0B04">
      <w:pPr>
        <w:numPr>
          <w:ilvl w:val="0"/>
          <w:numId w:val="11"/>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Awarded to a small number of undergraduate students who wish to engage in independent research and/or scholarship in a significant and meaningful way within the College of Humanities and Social Sciences at North Carolina State University. Funds came from the North Carolina State Foundation, which is dedicated to supporting undergraduate student research projects and opportunities.</w:t>
      </w:r>
    </w:p>
    <w:p w14:paraId="314808AE"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3381C82A" w14:textId="77777777" w:rsidR="002A0B04" w:rsidRPr="00EA0E81" w:rsidRDefault="002A0B04" w:rsidP="002A0B04">
      <w:pPr>
        <w:pBdr>
          <w:top w:val="nil"/>
          <w:left w:val="nil"/>
          <w:bottom w:val="nil"/>
          <w:right w:val="nil"/>
          <w:between w:val="nil"/>
        </w:pBdr>
        <w:spacing w:after="0"/>
        <w:rPr>
          <w:rFonts w:ascii="Times New Roman" w:hAnsi="Times New Roman" w:cs="Times New Roman"/>
          <w:color w:val="000000"/>
          <w:sz w:val="28"/>
          <w:szCs w:val="28"/>
        </w:rPr>
      </w:pPr>
      <w:r w:rsidRPr="00EA0E81">
        <w:rPr>
          <w:rFonts w:ascii="Times New Roman" w:hAnsi="Times New Roman" w:cs="Times New Roman"/>
          <w:b/>
          <w:color w:val="000000"/>
          <w:sz w:val="28"/>
          <w:szCs w:val="28"/>
          <w:u w:val="single"/>
        </w:rPr>
        <w:t>Honors &amp; Scholarships</w:t>
      </w:r>
    </w:p>
    <w:p w14:paraId="14E8BBA4"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3F7347E3"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Valedictorian of NC State’s Class of 2016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2016</w:t>
      </w:r>
    </w:p>
    <w:p w14:paraId="4499A9FA"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561AC5D8"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Outstanding Academic Achievement in the Psychology Department</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2016</w:t>
      </w:r>
    </w:p>
    <w:p w14:paraId="5C24CA21"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0A6B4BF4"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NC State Spring Symposium Best Presentation in Psychology</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April 2016</w:t>
      </w:r>
    </w:p>
    <w:p w14:paraId="514D7BB3"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248F5460"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University-Endorsed Rhodes Fellowship Nominee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2015</w:t>
      </w:r>
    </w:p>
    <w:p w14:paraId="29A4B241"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2E57371D"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University-Endorsed Marshall Fellowship Nominee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2015</w:t>
      </w:r>
    </w:p>
    <w:p w14:paraId="62EA22A8"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4B40800A"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IMSD Highest GPA Recipient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May 2013 – May 2016</w:t>
      </w:r>
    </w:p>
    <w:p w14:paraId="047CE6E3"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46B2517B"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University Honors Program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August 2013 – May 2016</w:t>
      </w:r>
    </w:p>
    <w:p w14:paraId="41ECAC4F"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p>
    <w:p w14:paraId="2F9B1743" w14:textId="77777777" w:rsidR="002A0B04" w:rsidRDefault="002A0B04"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Dean’s List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1A254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August 2012 – May 2016</w:t>
      </w:r>
    </w:p>
    <w:p w14:paraId="6BD82088"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p>
    <w:p w14:paraId="0415F0CA" w14:textId="4E915730" w:rsidR="001A2540" w:rsidRPr="00675A3D" w:rsidRDefault="001A2540" w:rsidP="002A0B04">
      <w:pPr>
        <w:pBdr>
          <w:top w:val="nil"/>
          <w:left w:val="nil"/>
          <w:bottom w:val="nil"/>
          <w:right w:val="nil"/>
          <w:between w:val="nil"/>
        </w:pBdr>
        <w:spacing w:after="0"/>
        <w:rPr>
          <w:rFonts w:ascii="Times New Roman" w:hAnsi="Times New Roman" w:cs="Times New Roman"/>
          <w:b/>
          <w:color w:val="000000"/>
          <w:sz w:val="28"/>
          <w:szCs w:val="28"/>
          <w:u w:val="single"/>
        </w:rPr>
      </w:pPr>
      <w:r w:rsidRPr="00EA0E81">
        <w:rPr>
          <w:rFonts w:ascii="Times New Roman" w:hAnsi="Times New Roman" w:cs="Times New Roman"/>
          <w:b/>
          <w:color w:val="000000"/>
          <w:sz w:val="28"/>
          <w:szCs w:val="28"/>
          <w:u w:val="single"/>
        </w:rPr>
        <w:t>Certifications</w:t>
      </w:r>
    </w:p>
    <w:p w14:paraId="5BF05827" w14:textId="291F0F7B" w:rsidR="00675A3D" w:rsidRDefault="00675A3D"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Clinical Suicidology</w:t>
      </w:r>
      <w:r w:rsidR="00050CD8">
        <w:rPr>
          <w:rFonts w:ascii="Times New Roman" w:hAnsi="Times New Roman" w:cs="Times New Roman"/>
          <w:color w:val="000000"/>
          <w:sz w:val="24"/>
          <w:szCs w:val="24"/>
        </w:rPr>
        <w:t xml:space="preserve"> Certification</w:t>
      </w:r>
      <w:r w:rsidR="00050CD8">
        <w:rPr>
          <w:rFonts w:ascii="Times New Roman" w:hAnsi="Times New Roman" w:cs="Times New Roman"/>
          <w:color w:val="000000"/>
          <w:sz w:val="24"/>
          <w:szCs w:val="24"/>
        </w:rPr>
        <w:tab/>
      </w:r>
      <w:r w:rsidR="00050CD8">
        <w:rPr>
          <w:rFonts w:ascii="Times New Roman" w:hAnsi="Times New Roman" w:cs="Times New Roman"/>
          <w:color w:val="000000"/>
          <w:sz w:val="24"/>
          <w:szCs w:val="24"/>
        </w:rPr>
        <w:tab/>
      </w:r>
      <w:r w:rsidR="00050CD8">
        <w:rPr>
          <w:rFonts w:ascii="Times New Roman" w:hAnsi="Times New Roman" w:cs="Times New Roman"/>
          <w:color w:val="000000"/>
          <w:sz w:val="24"/>
          <w:szCs w:val="24"/>
        </w:rPr>
        <w:tab/>
      </w:r>
      <w:r w:rsidR="00050CD8">
        <w:rPr>
          <w:rFonts w:ascii="Times New Roman" w:hAnsi="Times New Roman" w:cs="Times New Roman"/>
          <w:color w:val="000000"/>
          <w:sz w:val="24"/>
          <w:szCs w:val="24"/>
        </w:rPr>
        <w:tab/>
      </w:r>
      <w:r w:rsidR="00050CD8">
        <w:rPr>
          <w:rFonts w:ascii="Times New Roman" w:hAnsi="Times New Roman" w:cs="Times New Roman"/>
          <w:color w:val="000000"/>
          <w:sz w:val="24"/>
          <w:szCs w:val="24"/>
        </w:rPr>
        <w:tab/>
      </w:r>
      <w:r w:rsidR="00042FD6">
        <w:rPr>
          <w:rFonts w:ascii="Times New Roman" w:hAnsi="Times New Roman" w:cs="Times New Roman"/>
          <w:color w:val="000000"/>
          <w:sz w:val="24"/>
          <w:szCs w:val="24"/>
        </w:rPr>
        <w:t xml:space="preserve">          </w:t>
      </w:r>
      <w:r w:rsidR="00050CD8">
        <w:rPr>
          <w:rFonts w:ascii="Times New Roman" w:hAnsi="Times New Roman" w:cs="Times New Roman"/>
          <w:color w:val="000000"/>
          <w:sz w:val="24"/>
          <w:szCs w:val="24"/>
        </w:rPr>
        <w:t>October, 2020</w:t>
      </w:r>
      <w:r w:rsidR="00042FD6">
        <w:rPr>
          <w:rFonts w:ascii="Times New Roman" w:hAnsi="Times New Roman" w:cs="Times New Roman"/>
          <w:color w:val="000000"/>
          <w:sz w:val="24"/>
          <w:szCs w:val="24"/>
        </w:rPr>
        <w:t xml:space="preserve"> - Present</w:t>
      </w:r>
    </w:p>
    <w:p w14:paraId="00529C01" w14:textId="77777777" w:rsidR="00675A3D" w:rsidRDefault="00675A3D" w:rsidP="002A0B04">
      <w:pPr>
        <w:pBdr>
          <w:top w:val="nil"/>
          <w:left w:val="nil"/>
          <w:bottom w:val="nil"/>
          <w:right w:val="nil"/>
          <w:between w:val="nil"/>
        </w:pBdr>
        <w:spacing w:after="0"/>
        <w:rPr>
          <w:rFonts w:ascii="Times New Roman" w:hAnsi="Times New Roman" w:cs="Times New Roman"/>
          <w:color w:val="000000"/>
          <w:sz w:val="24"/>
          <w:szCs w:val="24"/>
        </w:rPr>
      </w:pPr>
    </w:p>
    <w:p w14:paraId="58C32470" w14:textId="1680880F"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Preventative Strategies &amp; Physical Interventions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t>July 2017 – July 2018</w:t>
      </w:r>
    </w:p>
    <w:p w14:paraId="5159B939"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p>
    <w:p w14:paraId="7A23A60E"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Research Phlebotomy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February 2017</w:t>
      </w:r>
    </w:p>
    <w:p w14:paraId="44A66BEF"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p>
    <w:p w14:paraId="3F878B9D"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CITI Biomedical Research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January 2017 – January 2027</w:t>
      </w:r>
    </w:p>
    <w:p w14:paraId="4E03CD11"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p>
    <w:p w14:paraId="02DEE683"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CITI Good Clinical Practice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January 2017 – January 2020</w:t>
      </w:r>
    </w:p>
    <w:p w14:paraId="3C3DE131"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p>
    <w:p w14:paraId="2CF4F816"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CITI Social/Behavioral Research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September 2016 – September 2019</w:t>
      </w:r>
    </w:p>
    <w:p w14:paraId="4CDE21F5"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p>
    <w:p w14:paraId="00C9962A"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American Heart Association CPR Certification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July 2016 – July 2018</w:t>
      </w:r>
    </w:p>
    <w:p w14:paraId="50927AC9" w14:textId="77777777" w:rsid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p>
    <w:p w14:paraId="694B6DBA" w14:textId="40EE0628" w:rsidR="00477BAA" w:rsidRDefault="00477BAA" w:rsidP="001A2540">
      <w:pPr>
        <w:spacing w:after="0" w:line="240" w:lineRule="auto"/>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Publications</w:t>
      </w:r>
    </w:p>
    <w:p w14:paraId="066EF178" w14:textId="69324DE6" w:rsidR="00477BAA" w:rsidRDefault="00477BAA" w:rsidP="001A2540">
      <w:pPr>
        <w:spacing w:after="0" w:line="240" w:lineRule="auto"/>
        <w:rPr>
          <w:rFonts w:ascii="Times New Roman" w:eastAsia="Times New Roman" w:hAnsi="Times New Roman" w:cs="Times New Roman"/>
          <w:b/>
          <w:sz w:val="28"/>
          <w:szCs w:val="28"/>
          <w:u w:val="single"/>
        </w:rPr>
      </w:pPr>
    </w:p>
    <w:p w14:paraId="49E3716E" w14:textId="6654CAE6" w:rsidR="00477BAA" w:rsidRPr="00ED2BAF" w:rsidRDefault="00ED2BAF" w:rsidP="00ED2BAF">
      <w:pPr>
        <w:spacing w:after="0" w:line="240" w:lineRule="auto"/>
        <w:ind w:left="720" w:hanging="720"/>
        <w:rPr>
          <w:rFonts w:ascii="Times New Roman" w:eastAsia="Times New Roman" w:hAnsi="Times New Roman" w:cs="Times New Roman"/>
          <w:bCs/>
          <w:sz w:val="24"/>
          <w:szCs w:val="24"/>
        </w:rPr>
      </w:pPr>
      <w:r w:rsidRPr="00ED2BAF">
        <w:rPr>
          <w:rFonts w:ascii="Times New Roman" w:eastAsia="Times New Roman" w:hAnsi="Times New Roman" w:cs="Times New Roman"/>
          <w:bCs/>
          <w:sz w:val="24"/>
          <w:szCs w:val="24"/>
        </w:rPr>
        <w:t xml:space="preserve">Clasey, J. L., </w:t>
      </w:r>
      <w:r w:rsidRPr="00ED2BAF">
        <w:rPr>
          <w:rFonts w:ascii="Times New Roman" w:eastAsia="Times New Roman" w:hAnsi="Times New Roman" w:cs="Times New Roman"/>
          <w:b/>
          <w:sz w:val="24"/>
          <w:szCs w:val="24"/>
        </w:rPr>
        <w:t>Adams, A. M</w:t>
      </w:r>
      <w:r w:rsidRPr="00ED2BAF">
        <w:rPr>
          <w:rFonts w:ascii="Times New Roman" w:eastAsia="Times New Roman" w:hAnsi="Times New Roman" w:cs="Times New Roman"/>
          <w:bCs/>
          <w:sz w:val="24"/>
          <w:szCs w:val="24"/>
        </w:rPr>
        <w:t xml:space="preserve">., Geiger, P. J., Segerstrom, S. C., &amp; Crofford, L. J. (2020). Estimation of </w:t>
      </w:r>
      <w:r>
        <w:rPr>
          <w:rFonts w:ascii="Times New Roman" w:eastAsia="Times New Roman" w:hAnsi="Times New Roman" w:cs="Times New Roman"/>
          <w:bCs/>
          <w:sz w:val="24"/>
          <w:szCs w:val="24"/>
        </w:rPr>
        <w:t>c</w:t>
      </w:r>
      <w:r w:rsidRPr="00ED2BAF">
        <w:rPr>
          <w:rFonts w:ascii="Times New Roman" w:eastAsia="Times New Roman" w:hAnsi="Times New Roman" w:cs="Times New Roman"/>
          <w:bCs/>
          <w:sz w:val="24"/>
          <w:szCs w:val="24"/>
        </w:rPr>
        <w:t xml:space="preserve">ardiorespiratory </w:t>
      </w:r>
      <w:r>
        <w:rPr>
          <w:rFonts w:ascii="Times New Roman" w:eastAsia="Times New Roman" w:hAnsi="Times New Roman" w:cs="Times New Roman"/>
          <w:bCs/>
          <w:sz w:val="24"/>
          <w:szCs w:val="24"/>
        </w:rPr>
        <w:t>f</w:t>
      </w:r>
      <w:r w:rsidRPr="00ED2BAF">
        <w:rPr>
          <w:rFonts w:ascii="Times New Roman" w:eastAsia="Times New Roman" w:hAnsi="Times New Roman" w:cs="Times New Roman"/>
          <w:bCs/>
          <w:sz w:val="24"/>
          <w:szCs w:val="24"/>
        </w:rPr>
        <w:t xml:space="preserve">itness </w:t>
      </w:r>
      <w:r>
        <w:rPr>
          <w:rFonts w:ascii="Times New Roman" w:eastAsia="Times New Roman" w:hAnsi="Times New Roman" w:cs="Times New Roman"/>
          <w:bCs/>
          <w:sz w:val="24"/>
          <w:szCs w:val="24"/>
        </w:rPr>
        <w:t>w</w:t>
      </w:r>
      <w:r w:rsidRPr="00ED2BAF">
        <w:rPr>
          <w:rFonts w:ascii="Times New Roman" w:eastAsia="Times New Roman" w:hAnsi="Times New Roman" w:cs="Times New Roman"/>
          <w:bCs/>
          <w:sz w:val="24"/>
          <w:szCs w:val="24"/>
        </w:rPr>
        <w:t xml:space="preserve">ithout </w:t>
      </w:r>
      <w:r>
        <w:rPr>
          <w:rFonts w:ascii="Times New Roman" w:eastAsia="Times New Roman" w:hAnsi="Times New Roman" w:cs="Times New Roman"/>
          <w:bCs/>
          <w:sz w:val="24"/>
          <w:szCs w:val="24"/>
        </w:rPr>
        <w:t>e</w:t>
      </w:r>
      <w:r w:rsidRPr="00ED2BAF">
        <w:rPr>
          <w:rFonts w:ascii="Times New Roman" w:eastAsia="Times New Roman" w:hAnsi="Times New Roman" w:cs="Times New Roman"/>
          <w:bCs/>
          <w:sz w:val="24"/>
          <w:szCs w:val="24"/>
        </w:rPr>
        <w:t xml:space="preserve">xercise </w:t>
      </w:r>
      <w:r>
        <w:rPr>
          <w:rFonts w:ascii="Times New Roman" w:eastAsia="Times New Roman" w:hAnsi="Times New Roman" w:cs="Times New Roman"/>
          <w:bCs/>
          <w:sz w:val="24"/>
          <w:szCs w:val="24"/>
        </w:rPr>
        <w:t>t</w:t>
      </w:r>
      <w:r w:rsidRPr="00ED2BAF">
        <w:rPr>
          <w:rFonts w:ascii="Times New Roman" w:eastAsia="Times New Roman" w:hAnsi="Times New Roman" w:cs="Times New Roman"/>
          <w:bCs/>
          <w:sz w:val="24"/>
          <w:szCs w:val="24"/>
        </w:rPr>
        <w:t>esting: Cross-</w:t>
      </w:r>
      <w:r>
        <w:rPr>
          <w:rFonts w:ascii="Times New Roman" w:eastAsia="Times New Roman" w:hAnsi="Times New Roman" w:cs="Times New Roman"/>
          <w:bCs/>
          <w:sz w:val="24"/>
          <w:szCs w:val="24"/>
        </w:rPr>
        <w:t>v</w:t>
      </w:r>
      <w:r w:rsidRPr="00ED2BAF">
        <w:rPr>
          <w:rFonts w:ascii="Times New Roman" w:eastAsia="Times New Roman" w:hAnsi="Times New Roman" w:cs="Times New Roman"/>
          <w:bCs/>
          <w:sz w:val="24"/>
          <w:szCs w:val="24"/>
        </w:rPr>
        <w:t xml:space="preserve">alidation in </w:t>
      </w:r>
      <w:r>
        <w:rPr>
          <w:rFonts w:ascii="Times New Roman" w:eastAsia="Times New Roman" w:hAnsi="Times New Roman" w:cs="Times New Roman"/>
          <w:bCs/>
          <w:sz w:val="24"/>
          <w:szCs w:val="24"/>
        </w:rPr>
        <w:t>m</w:t>
      </w:r>
      <w:r w:rsidRPr="00ED2BAF">
        <w:rPr>
          <w:rFonts w:ascii="Times New Roman" w:eastAsia="Times New Roman" w:hAnsi="Times New Roman" w:cs="Times New Roman"/>
          <w:bCs/>
          <w:sz w:val="24"/>
          <w:szCs w:val="24"/>
        </w:rPr>
        <w:t xml:space="preserve">idlife and </w:t>
      </w:r>
      <w:r>
        <w:rPr>
          <w:rFonts w:ascii="Times New Roman" w:eastAsia="Times New Roman" w:hAnsi="Times New Roman" w:cs="Times New Roman"/>
          <w:bCs/>
          <w:sz w:val="24"/>
          <w:szCs w:val="24"/>
        </w:rPr>
        <w:t>o</w:t>
      </w:r>
      <w:r w:rsidRPr="00ED2BAF">
        <w:rPr>
          <w:rFonts w:ascii="Times New Roman" w:eastAsia="Times New Roman" w:hAnsi="Times New Roman" w:cs="Times New Roman"/>
          <w:bCs/>
          <w:sz w:val="24"/>
          <w:szCs w:val="24"/>
        </w:rPr>
        <w:t xml:space="preserve">lder </w:t>
      </w:r>
      <w:r>
        <w:rPr>
          <w:rFonts w:ascii="Times New Roman" w:eastAsia="Times New Roman" w:hAnsi="Times New Roman" w:cs="Times New Roman"/>
          <w:bCs/>
          <w:sz w:val="24"/>
          <w:szCs w:val="24"/>
        </w:rPr>
        <w:t>w</w:t>
      </w:r>
      <w:r w:rsidRPr="00ED2BAF">
        <w:rPr>
          <w:rFonts w:ascii="Times New Roman" w:eastAsia="Times New Roman" w:hAnsi="Times New Roman" w:cs="Times New Roman"/>
          <w:bCs/>
          <w:sz w:val="24"/>
          <w:szCs w:val="24"/>
        </w:rPr>
        <w:t xml:space="preserve">omen. </w:t>
      </w:r>
      <w:r w:rsidRPr="00ED2BAF">
        <w:rPr>
          <w:rFonts w:ascii="Times New Roman" w:eastAsia="Times New Roman" w:hAnsi="Times New Roman" w:cs="Times New Roman"/>
          <w:bCs/>
          <w:i/>
          <w:iCs/>
          <w:sz w:val="24"/>
          <w:szCs w:val="24"/>
        </w:rPr>
        <w:t>Women's Health Reports, 1</w:t>
      </w:r>
      <w:r w:rsidRPr="00ED2BAF">
        <w:rPr>
          <w:rFonts w:ascii="Times New Roman" w:eastAsia="Times New Roman" w:hAnsi="Times New Roman" w:cs="Times New Roman"/>
          <w:bCs/>
          <w:sz w:val="24"/>
          <w:szCs w:val="24"/>
        </w:rPr>
        <w:t>, 584-591.</w:t>
      </w:r>
    </w:p>
    <w:p w14:paraId="34570913" w14:textId="77777777" w:rsidR="00477BAA" w:rsidRDefault="00477BAA" w:rsidP="001A2540">
      <w:pPr>
        <w:spacing w:after="0" w:line="240" w:lineRule="auto"/>
        <w:rPr>
          <w:rFonts w:ascii="Times New Roman" w:eastAsia="Times New Roman" w:hAnsi="Times New Roman" w:cs="Times New Roman"/>
          <w:b/>
          <w:sz w:val="28"/>
          <w:szCs w:val="28"/>
          <w:u w:val="single"/>
        </w:rPr>
      </w:pPr>
    </w:p>
    <w:p w14:paraId="1E7D4D56" w14:textId="0DBD5AF4" w:rsidR="001A2540" w:rsidRPr="00EA0E81" w:rsidRDefault="001A2540" w:rsidP="001A2540">
      <w:pPr>
        <w:spacing w:after="0" w:line="240" w:lineRule="auto"/>
        <w:rPr>
          <w:rFonts w:ascii="Times New Roman" w:eastAsia="Times New Roman" w:hAnsi="Times New Roman" w:cs="Times New Roman"/>
          <w:sz w:val="28"/>
          <w:szCs w:val="28"/>
        </w:rPr>
      </w:pPr>
      <w:r w:rsidRPr="00EA0E81">
        <w:rPr>
          <w:rFonts w:ascii="Times New Roman" w:eastAsia="Times New Roman" w:hAnsi="Times New Roman" w:cs="Times New Roman"/>
          <w:b/>
          <w:sz w:val="28"/>
          <w:szCs w:val="28"/>
          <w:u w:val="single"/>
        </w:rPr>
        <w:t>Presentations and Conferences</w:t>
      </w:r>
    </w:p>
    <w:p w14:paraId="480C92CA" w14:textId="77777777" w:rsidR="001A2540" w:rsidRDefault="001A2540" w:rsidP="001A2540">
      <w:pPr>
        <w:spacing w:after="0" w:line="240" w:lineRule="auto"/>
        <w:rPr>
          <w:rFonts w:ascii="Times New Roman" w:eastAsia="Times New Roman" w:hAnsi="Times New Roman" w:cs="Times New Roman"/>
          <w:sz w:val="24"/>
          <w:szCs w:val="24"/>
        </w:rPr>
      </w:pPr>
    </w:p>
    <w:p w14:paraId="25683237" w14:textId="77777777" w:rsidR="001A2540" w:rsidRDefault="001A2540" w:rsidP="001A25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National Conferences</w:t>
      </w:r>
    </w:p>
    <w:p w14:paraId="295B31DD" w14:textId="77777777" w:rsidR="001A2540" w:rsidRDefault="001A2540" w:rsidP="001A2540">
      <w:pPr>
        <w:spacing w:after="0" w:line="240" w:lineRule="auto"/>
        <w:rPr>
          <w:rFonts w:ascii="Times New Roman" w:eastAsia="Times New Roman" w:hAnsi="Times New Roman" w:cs="Times New Roman"/>
          <w:sz w:val="24"/>
          <w:szCs w:val="24"/>
        </w:rPr>
      </w:pPr>
    </w:p>
    <w:p w14:paraId="2359827B" w14:textId="795A46E3" w:rsidR="00FB429E" w:rsidRPr="00FB429E" w:rsidRDefault="00FB429E" w:rsidP="001A2540">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Adams, A., </w:t>
      </w:r>
      <w:r>
        <w:rPr>
          <w:rFonts w:ascii="Times New Roman" w:eastAsia="Times New Roman" w:hAnsi="Times New Roman" w:cs="Times New Roman"/>
          <w:sz w:val="24"/>
          <w:szCs w:val="24"/>
          <w:highlight w:val="white"/>
        </w:rPr>
        <w:t>Smith, G</w:t>
      </w:r>
      <w:r w:rsidR="00ED2BAF">
        <w:rPr>
          <w:rFonts w:ascii="Times New Roman" w:eastAsia="Times New Roman" w:hAnsi="Times New Roman" w:cs="Times New Roman"/>
          <w:sz w:val="24"/>
          <w:szCs w:val="24"/>
          <w:highlight w:val="white"/>
        </w:rPr>
        <w:t>.</w:t>
      </w:r>
      <w:r w:rsidR="00FB6769">
        <w:rPr>
          <w:rFonts w:ascii="Times New Roman" w:eastAsia="Times New Roman" w:hAnsi="Times New Roman" w:cs="Times New Roman"/>
          <w:sz w:val="24"/>
          <w:szCs w:val="24"/>
          <w:highlight w:val="white"/>
        </w:rPr>
        <w:t xml:space="preserve"> T.</w:t>
      </w:r>
      <w:r>
        <w:rPr>
          <w:rFonts w:ascii="Times New Roman" w:eastAsia="Times New Roman" w:hAnsi="Times New Roman" w:cs="Times New Roman"/>
          <w:sz w:val="24"/>
          <w:szCs w:val="24"/>
          <w:highlight w:val="white"/>
        </w:rPr>
        <w:t>, Widiger, T.</w:t>
      </w:r>
      <w:r w:rsidR="00FB6769">
        <w:rPr>
          <w:rFonts w:ascii="Times New Roman" w:eastAsia="Times New Roman" w:hAnsi="Times New Roman" w:cs="Times New Roman"/>
          <w:sz w:val="24"/>
          <w:szCs w:val="24"/>
          <w:highlight w:val="white"/>
        </w:rPr>
        <w:t xml:space="preserve"> A.</w:t>
      </w:r>
      <w:r>
        <w:rPr>
          <w:rFonts w:ascii="Times New Roman" w:eastAsia="Times New Roman" w:hAnsi="Times New Roman" w:cs="Times New Roman"/>
          <w:sz w:val="24"/>
          <w:szCs w:val="24"/>
          <w:highlight w:val="white"/>
        </w:rPr>
        <w:t>, &amp; Segerstrom, S.</w:t>
      </w:r>
      <w:r w:rsidR="00FB6769">
        <w:rPr>
          <w:rFonts w:ascii="Times New Roman" w:eastAsia="Times New Roman" w:hAnsi="Times New Roman" w:cs="Times New Roman"/>
          <w:sz w:val="24"/>
          <w:szCs w:val="24"/>
          <w:highlight w:val="white"/>
        </w:rPr>
        <w:t xml:space="preserve"> C.</w:t>
      </w:r>
      <w:r>
        <w:rPr>
          <w:rFonts w:ascii="Times New Roman" w:eastAsia="Times New Roman" w:hAnsi="Times New Roman" w:cs="Times New Roman"/>
          <w:sz w:val="24"/>
          <w:szCs w:val="24"/>
          <w:highlight w:val="white"/>
        </w:rPr>
        <w:t xml:space="preserve"> (2021, February). </w:t>
      </w:r>
      <w:r>
        <w:rPr>
          <w:rFonts w:ascii="Times New Roman" w:eastAsia="Times New Roman" w:hAnsi="Times New Roman" w:cs="Times New Roman"/>
          <w:i/>
          <w:iCs/>
          <w:sz w:val="24"/>
          <w:szCs w:val="24"/>
          <w:highlight w:val="white"/>
        </w:rPr>
        <w:t xml:space="preserve">Multidimensional structure and demographic correlates of trait responses to emotion. </w:t>
      </w:r>
      <w:r>
        <w:rPr>
          <w:rFonts w:ascii="Times New Roman" w:eastAsia="Times New Roman" w:hAnsi="Times New Roman" w:cs="Times New Roman"/>
          <w:sz w:val="24"/>
          <w:szCs w:val="24"/>
          <w:highlight w:val="white"/>
        </w:rPr>
        <w:t>Poster presented at the Society for Personality and Social Psychology virtual conference.</w:t>
      </w:r>
    </w:p>
    <w:p w14:paraId="6B3EC514" w14:textId="77777777" w:rsidR="00FB429E" w:rsidRDefault="00FB429E" w:rsidP="001A2540">
      <w:pPr>
        <w:spacing w:after="0" w:line="240" w:lineRule="auto"/>
        <w:ind w:left="720" w:hanging="720"/>
        <w:rPr>
          <w:rFonts w:ascii="Times New Roman" w:eastAsia="Times New Roman" w:hAnsi="Times New Roman" w:cs="Times New Roman"/>
          <w:b/>
          <w:bCs/>
          <w:sz w:val="24"/>
          <w:szCs w:val="24"/>
          <w:highlight w:val="white"/>
        </w:rPr>
      </w:pPr>
    </w:p>
    <w:p w14:paraId="40B46E07" w14:textId="2B2C5F9A" w:rsidR="00FB429E" w:rsidRPr="00FB429E" w:rsidRDefault="00FB429E" w:rsidP="001A2540">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Adams, A., </w:t>
      </w:r>
      <w:r>
        <w:rPr>
          <w:rFonts w:ascii="Times New Roman" w:eastAsia="Times New Roman" w:hAnsi="Times New Roman" w:cs="Times New Roman"/>
          <w:sz w:val="24"/>
          <w:szCs w:val="24"/>
          <w:highlight w:val="white"/>
        </w:rPr>
        <w:t>Smith, G.</w:t>
      </w:r>
      <w:r w:rsidR="00FB6769">
        <w:rPr>
          <w:rFonts w:ascii="Times New Roman" w:eastAsia="Times New Roman" w:hAnsi="Times New Roman" w:cs="Times New Roman"/>
          <w:sz w:val="24"/>
          <w:szCs w:val="24"/>
          <w:highlight w:val="white"/>
        </w:rPr>
        <w:t xml:space="preserve"> T.</w:t>
      </w:r>
      <w:r>
        <w:rPr>
          <w:rFonts w:ascii="Times New Roman" w:eastAsia="Times New Roman" w:hAnsi="Times New Roman" w:cs="Times New Roman"/>
          <w:sz w:val="24"/>
          <w:szCs w:val="24"/>
          <w:highlight w:val="white"/>
        </w:rPr>
        <w:t>, Widiger, T</w:t>
      </w:r>
      <w:r w:rsidR="00ED2BAF">
        <w:rPr>
          <w:rFonts w:ascii="Times New Roman" w:eastAsia="Times New Roman" w:hAnsi="Times New Roman" w:cs="Times New Roman"/>
          <w:sz w:val="24"/>
          <w:szCs w:val="24"/>
          <w:highlight w:val="white"/>
        </w:rPr>
        <w:t>.</w:t>
      </w:r>
      <w:r w:rsidR="00FB6769">
        <w:rPr>
          <w:rFonts w:ascii="Times New Roman" w:eastAsia="Times New Roman" w:hAnsi="Times New Roman" w:cs="Times New Roman"/>
          <w:sz w:val="24"/>
          <w:szCs w:val="24"/>
          <w:highlight w:val="white"/>
        </w:rPr>
        <w:t xml:space="preserve"> A.</w:t>
      </w:r>
      <w:r>
        <w:rPr>
          <w:rFonts w:ascii="Times New Roman" w:eastAsia="Times New Roman" w:hAnsi="Times New Roman" w:cs="Times New Roman"/>
          <w:sz w:val="24"/>
          <w:szCs w:val="24"/>
          <w:highlight w:val="white"/>
        </w:rPr>
        <w:t>, &amp; Segerstrom, S.</w:t>
      </w:r>
      <w:r w:rsidR="00FB6769">
        <w:rPr>
          <w:rFonts w:ascii="Times New Roman" w:eastAsia="Times New Roman" w:hAnsi="Times New Roman" w:cs="Times New Roman"/>
          <w:sz w:val="24"/>
          <w:szCs w:val="24"/>
          <w:highlight w:val="white"/>
        </w:rPr>
        <w:t xml:space="preserve"> C.</w:t>
      </w:r>
      <w:r>
        <w:rPr>
          <w:rFonts w:ascii="Times New Roman" w:eastAsia="Times New Roman" w:hAnsi="Times New Roman" w:cs="Times New Roman"/>
          <w:sz w:val="24"/>
          <w:szCs w:val="24"/>
          <w:highlight w:val="white"/>
        </w:rPr>
        <w:t xml:space="preserve"> (2020, December). </w:t>
      </w:r>
      <w:r>
        <w:rPr>
          <w:rFonts w:ascii="Times New Roman" w:eastAsia="Times New Roman" w:hAnsi="Times New Roman" w:cs="Times New Roman"/>
          <w:i/>
          <w:iCs/>
          <w:sz w:val="24"/>
          <w:szCs w:val="24"/>
          <w:highlight w:val="white"/>
        </w:rPr>
        <w:t xml:space="preserve">Demographic correlates of trait responses to emotion. </w:t>
      </w:r>
      <w:r>
        <w:rPr>
          <w:rFonts w:ascii="Times New Roman" w:eastAsia="Times New Roman" w:hAnsi="Times New Roman" w:cs="Times New Roman"/>
          <w:sz w:val="24"/>
          <w:szCs w:val="24"/>
          <w:highlight w:val="white"/>
        </w:rPr>
        <w:t>Poster presented at the American Psychosomatic Society virtual conference.</w:t>
      </w:r>
    </w:p>
    <w:p w14:paraId="13633654" w14:textId="77777777" w:rsidR="00FB429E" w:rsidRDefault="00FB429E" w:rsidP="001A2540">
      <w:pPr>
        <w:spacing w:after="0" w:line="240" w:lineRule="auto"/>
        <w:ind w:left="720" w:hanging="720"/>
        <w:rPr>
          <w:rFonts w:ascii="Times New Roman" w:eastAsia="Times New Roman" w:hAnsi="Times New Roman" w:cs="Times New Roman"/>
          <w:b/>
          <w:bCs/>
          <w:sz w:val="24"/>
          <w:szCs w:val="24"/>
          <w:highlight w:val="white"/>
        </w:rPr>
      </w:pPr>
    </w:p>
    <w:p w14:paraId="67BD9F02" w14:textId="4F13170E" w:rsidR="008F161A" w:rsidRPr="00FB429E" w:rsidRDefault="008F161A" w:rsidP="001A2540">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b/>
          <w:bCs/>
          <w:sz w:val="24"/>
          <w:szCs w:val="24"/>
          <w:highlight w:val="white"/>
        </w:rPr>
        <w:t xml:space="preserve">Adams, A., </w:t>
      </w:r>
      <w:r>
        <w:rPr>
          <w:rFonts w:ascii="Times New Roman" w:eastAsia="Times New Roman" w:hAnsi="Times New Roman" w:cs="Times New Roman"/>
          <w:sz w:val="24"/>
          <w:szCs w:val="24"/>
          <w:highlight w:val="white"/>
        </w:rPr>
        <w:t>Smith, G.</w:t>
      </w:r>
      <w:r w:rsidR="00FB6769">
        <w:rPr>
          <w:rFonts w:ascii="Times New Roman" w:eastAsia="Times New Roman" w:hAnsi="Times New Roman" w:cs="Times New Roman"/>
          <w:sz w:val="24"/>
          <w:szCs w:val="24"/>
          <w:highlight w:val="white"/>
        </w:rPr>
        <w:t xml:space="preserve"> T.</w:t>
      </w:r>
      <w:r>
        <w:rPr>
          <w:rFonts w:ascii="Times New Roman" w:eastAsia="Times New Roman" w:hAnsi="Times New Roman" w:cs="Times New Roman"/>
          <w:sz w:val="24"/>
          <w:szCs w:val="24"/>
          <w:highlight w:val="white"/>
        </w:rPr>
        <w:t>, Widiger, T.</w:t>
      </w:r>
      <w:r w:rsidR="00FB6769">
        <w:rPr>
          <w:rFonts w:ascii="Times New Roman" w:eastAsia="Times New Roman" w:hAnsi="Times New Roman" w:cs="Times New Roman"/>
          <w:sz w:val="24"/>
          <w:szCs w:val="24"/>
          <w:highlight w:val="white"/>
        </w:rPr>
        <w:t xml:space="preserve"> A.</w:t>
      </w:r>
      <w:r>
        <w:rPr>
          <w:rFonts w:ascii="Times New Roman" w:eastAsia="Times New Roman" w:hAnsi="Times New Roman" w:cs="Times New Roman"/>
          <w:sz w:val="24"/>
          <w:szCs w:val="24"/>
          <w:highlight w:val="white"/>
        </w:rPr>
        <w:t>, &amp; Segerstrom, S.</w:t>
      </w:r>
      <w:r w:rsidR="00FB6769">
        <w:rPr>
          <w:rFonts w:ascii="Times New Roman" w:eastAsia="Times New Roman" w:hAnsi="Times New Roman" w:cs="Times New Roman"/>
          <w:sz w:val="24"/>
          <w:szCs w:val="24"/>
          <w:highlight w:val="white"/>
        </w:rPr>
        <w:t xml:space="preserve"> C.</w:t>
      </w:r>
      <w:r>
        <w:rPr>
          <w:rFonts w:ascii="Times New Roman" w:eastAsia="Times New Roman" w:hAnsi="Times New Roman" w:cs="Times New Roman"/>
          <w:sz w:val="24"/>
          <w:szCs w:val="24"/>
          <w:highlight w:val="white"/>
        </w:rPr>
        <w:t xml:space="preserve"> (2020, March). </w:t>
      </w:r>
      <w:r>
        <w:rPr>
          <w:rFonts w:ascii="Times New Roman" w:eastAsia="Times New Roman" w:hAnsi="Times New Roman" w:cs="Times New Roman"/>
          <w:i/>
          <w:iCs/>
          <w:sz w:val="24"/>
          <w:szCs w:val="24"/>
          <w:highlight w:val="white"/>
        </w:rPr>
        <w:t xml:space="preserve">Response to emotional experience: A multidimensional scaling study in diverse adults. </w:t>
      </w:r>
      <w:r>
        <w:rPr>
          <w:rFonts w:ascii="Times New Roman" w:eastAsia="Times New Roman" w:hAnsi="Times New Roman" w:cs="Times New Roman"/>
          <w:sz w:val="24"/>
          <w:szCs w:val="24"/>
          <w:highlight w:val="white"/>
        </w:rPr>
        <w:t>Poster presentation to be given at “Achieving Health Equity: Opportunities for Psychosomatic Medicine” the 78</w:t>
      </w:r>
      <w:r w:rsidRPr="008F161A">
        <w:rPr>
          <w:rFonts w:ascii="Times New Roman" w:eastAsia="Times New Roman" w:hAnsi="Times New Roman" w:cs="Times New Roman"/>
          <w:sz w:val="24"/>
          <w:szCs w:val="24"/>
          <w:highlight w:val="white"/>
          <w:vertAlign w:val="superscript"/>
        </w:rPr>
        <w:t>th</w:t>
      </w:r>
      <w:r>
        <w:rPr>
          <w:rFonts w:ascii="Times New Roman" w:eastAsia="Times New Roman" w:hAnsi="Times New Roman" w:cs="Times New Roman"/>
          <w:sz w:val="24"/>
          <w:szCs w:val="24"/>
          <w:highlight w:val="white"/>
        </w:rPr>
        <w:t xml:space="preserve"> Annual Meeting of the American Psychosomatic Society</w:t>
      </w:r>
      <w:r w:rsidR="00FB429E">
        <w:rPr>
          <w:rFonts w:ascii="Times New Roman" w:eastAsia="Times New Roman" w:hAnsi="Times New Roman" w:cs="Times New Roman"/>
          <w:sz w:val="24"/>
          <w:szCs w:val="24"/>
          <w:highlight w:val="white"/>
        </w:rPr>
        <w:t xml:space="preserve">, Long Beach, CA. </w:t>
      </w:r>
      <w:r w:rsidR="00FB429E">
        <w:rPr>
          <w:rFonts w:ascii="Times New Roman" w:eastAsia="Times New Roman" w:hAnsi="Times New Roman" w:cs="Times New Roman"/>
          <w:i/>
          <w:iCs/>
          <w:sz w:val="24"/>
          <w:szCs w:val="24"/>
          <w:highlight w:val="white"/>
        </w:rPr>
        <w:t>Conference cancelled</w:t>
      </w:r>
      <w:r w:rsidR="00FB429E">
        <w:rPr>
          <w:rFonts w:ascii="Times New Roman" w:eastAsia="Times New Roman" w:hAnsi="Times New Roman" w:cs="Times New Roman"/>
          <w:sz w:val="24"/>
          <w:szCs w:val="24"/>
          <w:highlight w:val="white"/>
        </w:rPr>
        <w:t>.</w:t>
      </w:r>
    </w:p>
    <w:p w14:paraId="78253693" w14:textId="77777777" w:rsidR="008F161A" w:rsidRDefault="008F161A" w:rsidP="001A2540">
      <w:pPr>
        <w:spacing w:after="0" w:line="240" w:lineRule="auto"/>
        <w:ind w:left="720" w:hanging="720"/>
        <w:rPr>
          <w:rFonts w:ascii="Times New Roman" w:eastAsia="Times New Roman" w:hAnsi="Times New Roman" w:cs="Times New Roman"/>
          <w:sz w:val="24"/>
          <w:szCs w:val="24"/>
          <w:highlight w:val="white"/>
        </w:rPr>
      </w:pPr>
    </w:p>
    <w:p w14:paraId="2A94A282" w14:textId="22F33825" w:rsidR="001A2540" w:rsidRPr="006917D8" w:rsidRDefault="001A2540" w:rsidP="001A2540">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Leontyeva, A., Chentsova-Dutton, Y., Halberstadt, A., &amp; </w:t>
      </w:r>
      <w:r>
        <w:rPr>
          <w:rFonts w:ascii="Times New Roman" w:eastAsia="Times New Roman" w:hAnsi="Times New Roman" w:cs="Times New Roman"/>
          <w:b/>
          <w:sz w:val="24"/>
          <w:szCs w:val="24"/>
          <w:highlight w:val="white"/>
        </w:rPr>
        <w:t>Adams, A.</w:t>
      </w:r>
      <w:r>
        <w:rPr>
          <w:rFonts w:ascii="Times New Roman" w:eastAsia="Times New Roman" w:hAnsi="Times New Roman" w:cs="Times New Roman"/>
          <w:sz w:val="24"/>
          <w:szCs w:val="24"/>
          <w:highlight w:val="white"/>
        </w:rPr>
        <w:t xml:space="preserve"> (2019, March). </w:t>
      </w:r>
      <w:r>
        <w:rPr>
          <w:rFonts w:ascii="Times New Roman" w:eastAsia="Times New Roman" w:hAnsi="Times New Roman" w:cs="Times New Roman"/>
          <w:i/>
          <w:sz w:val="24"/>
          <w:szCs w:val="24"/>
          <w:highlight w:val="white"/>
        </w:rPr>
        <w:t>Are emotions costly in a harsh world?</w:t>
      </w:r>
      <w:r>
        <w:rPr>
          <w:rFonts w:ascii="Times New Roman" w:eastAsia="Times New Roman" w:hAnsi="Times New Roman" w:cs="Times New Roman"/>
          <w:sz w:val="24"/>
          <w:szCs w:val="24"/>
          <w:highlight w:val="white"/>
        </w:rPr>
        <w:t xml:space="preserve"> Poster presented at preconference session at the Society for Affective Science, Boston, MA.</w:t>
      </w:r>
    </w:p>
    <w:p w14:paraId="232B2A0C" w14:textId="77777777" w:rsidR="001A2540" w:rsidRDefault="001A2540" w:rsidP="001A2540">
      <w:pPr>
        <w:spacing w:after="0" w:line="240" w:lineRule="auto"/>
        <w:ind w:left="720" w:hanging="720"/>
        <w:rPr>
          <w:rFonts w:ascii="Times New Roman" w:eastAsia="Times New Roman" w:hAnsi="Times New Roman" w:cs="Times New Roman"/>
          <w:sz w:val="24"/>
          <w:szCs w:val="24"/>
          <w:highlight w:val="white"/>
        </w:rPr>
      </w:pPr>
    </w:p>
    <w:p w14:paraId="49F8D983" w14:textId="77777777" w:rsidR="001A2540" w:rsidRPr="006917D8" w:rsidRDefault="001A2540" w:rsidP="001A2540">
      <w:pPr>
        <w:spacing w:after="0" w:line="24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Leontyeva, A., Chenstova-Dutton, Y., Halberstadt, A., </w:t>
      </w:r>
      <w:r>
        <w:rPr>
          <w:rFonts w:ascii="Times New Roman" w:eastAsia="Times New Roman" w:hAnsi="Times New Roman" w:cs="Times New Roman"/>
          <w:b/>
          <w:sz w:val="24"/>
          <w:szCs w:val="24"/>
          <w:highlight w:val="white"/>
        </w:rPr>
        <w:t xml:space="preserve">Adams, A., </w:t>
      </w:r>
      <w:r>
        <w:rPr>
          <w:rFonts w:ascii="Times New Roman" w:eastAsia="Times New Roman" w:hAnsi="Times New Roman" w:cs="Times New Roman"/>
          <w:sz w:val="24"/>
          <w:szCs w:val="24"/>
          <w:highlight w:val="white"/>
        </w:rPr>
        <w:t xml:space="preserve">&amp; Rinker, D. (2019, March). </w:t>
      </w:r>
      <w:r>
        <w:rPr>
          <w:rFonts w:ascii="Times New Roman" w:eastAsia="Times New Roman" w:hAnsi="Times New Roman" w:cs="Times New Roman"/>
          <w:i/>
          <w:sz w:val="24"/>
          <w:szCs w:val="24"/>
          <w:highlight w:val="white"/>
        </w:rPr>
        <w:t xml:space="preserve">Negative emotions in Russian and American children’s books. </w:t>
      </w:r>
      <w:r>
        <w:rPr>
          <w:rFonts w:ascii="Times New Roman" w:eastAsia="Times New Roman" w:hAnsi="Times New Roman" w:cs="Times New Roman"/>
          <w:sz w:val="24"/>
          <w:szCs w:val="24"/>
          <w:highlight w:val="white"/>
        </w:rPr>
        <w:t>Poster session presented at the Society for Affective Science, Boston, MA.</w:t>
      </w:r>
    </w:p>
    <w:p w14:paraId="6ABD578B" w14:textId="77777777" w:rsidR="001A2540" w:rsidRDefault="001A2540" w:rsidP="001A2540">
      <w:pPr>
        <w:spacing w:after="0" w:line="240" w:lineRule="auto"/>
        <w:ind w:left="720" w:hanging="720"/>
        <w:rPr>
          <w:rFonts w:ascii="Times New Roman" w:eastAsia="Times New Roman" w:hAnsi="Times New Roman" w:cs="Times New Roman"/>
          <w:sz w:val="24"/>
          <w:szCs w:val="24"/>
          <w:highlight w:val="white"/>
        </w:rPr>
      </w:pPr>
    </w:p>
    <w:p w14:paraId="7CD47158" w14:textId="77777777" w:rsidR="001A2540" w:rsidRDefault="001A2540" w:rsidP="001A2540">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Leontyeva A., Chentsova-Dutton, Y., Halberstadt, A., </w:t>
      </w:r>
      <w:r>
        <w:rPr>
          <w:rFonts w:ascii="Times New Roman" w:eastAsia="Times New Roman" w:hAnsi="Times New Roman" w:cs="Times New Roman"/>
          <w:b/>
          <w:sz w:val="24"/>
          <w:szCs w:val="24"/>
          <w:highlight w:val="white"/>
        </w:rPr>
        <w:t>Adams, A.</w:t>
      </w:r>
      <w:r>
        <w:rPr>
          <w:rFonts w:ascii="Times New Roman" w:eastAsia="Times New Roman" w:hAnsi="Times New Roman" w:cs="Times New Roman"/>
          <w:sz w:val="24"/>
          <w:szCs w:val="24"/>
          <w:highlight w:val="white"/>
        </w:rPr>
        <w:t xml:space="preserve">, &amp; Rinker D. (2018, March). </w:t>
      </w:r>
      <w:r>
        <w:rPr>
          <w:rFonts w:ascii="Times New Roman" w:eastAsia="Times New Roman" w:hAnsi="Times New Roman" w:cs="Times New Roman"/>
          <w:i/>
          <w:sz w:val="24"/>
          <w:szCs w:val="24"/>
          <w:highlight w:val="white"/>
        </w:rPr>
        <w:t>Emotions in children's books across two cultures</w:t>
      </w:r>
      <w:r>
        <w:rPr>
          <w:rFonts w:ascii="Times New Roman" w:eastAsia="Times New Roman" w:hAnsi="Times New Roman" w:cs="Times New Roman"/>
          <w:sz w:val="24"/>
          <w:szCs w:val="24"/>
          <w:highlight w:val="white"/>
        </w:rPr>
        <w:t>. Poster session presented at the Advances of Cultural Psychology of the Society of Personality and Social Psychology, Atlanta, GA.</w:t>
      </w:r>
    </w:p>
    <w:p w14:paraId="7D0D34DA" w14:textId="77777777" w:rsidR="001A2540" w:rsidRDefault="001A2540" w:rsidP="001A2540">
      <w:pPr>
        <w:spacing w:after="0" w:line="240" w:lineRule="auto"/>
        <w:rPr>
          <w:rFonts w:ascii="Times New Roman" w:eastAsia="Times New Roman" w:hAnsi="Times New Roman" w:cs="Times New Roman"/>
          <w:sz w:val="24"/>
          <w:szCs w:val="24"/>
        </w:rPr>
      </w:pPr>
    </w:p>
    <w:p w14:paraId="7EB18102" w14:textId="77777777" w:rsidR="001A2540" w:rsidRDefault="001A2540" w:rsidP="001A254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Oertwig, D., Riquelme-Mella, E. H., </w:t>
      </w: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&amp; Halberstadt, A.G. (2017, April). </w:t>
      </w:r>
      <w:r>
        <w:rPr>
          <w:rFonts w:ascii="Times New Roman" w:eastAsia="Times New Roman" w:hAnsi="Times New Roman" w:cs="Times New Roman"/>
          <w:i/>
          <w:sz w:val="24"/>
          <w:szCs w:val="24"/>
        </w:rPr>
        <w:t>Beliefs about emotion regulation among Mapuche and non-Mapuche Chilean parents and teachers.</w:t>
      </w:r>
      <w:r>
        <w:rPr>
          <w:rFonts w:ascii="Times New Roman" w:eastAsia="Times New Roman" w:hAnsi="Times New Roman" w:cs="Times New Roman"/>
          <w:sz w:val="24"/>
          <w:szCs w:val="24"/>
        </w:rPr>
        <w:t xml:space="preserve"> In Halberstadt, A.G. &amp; Friedlmeier, W. (Chairs). Socialization of emotion </w:t>
      </w:r>
      <w:r>
        <w:rPr>
          <w:rFonts w:ascii="Times New Roman" w:eastAsia="Times New Roman" w:hAnsi="Times New Roman" w:cs="Times New Roman"/>
          <w:sz w:val="24"/>
          <w:szCs w:val="24"/>
        </w:rPr>
        <w:lastRenderedPageBreak/>
        <w:t>regulation: Goals and practices around the world. Symposium presented at the Society for Research in Child Development, Austin, TX.</w:t>
      </w:r>
    </w:p>
    <w:p w14:paraId="7AAF26A1" w14:textId="77777777" w:rsidR="001A2540" w:rsidRDefault="001A2540" w:rsidP="001A254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Adams, A. M., </w:t>
      </w:r>
      <w:r>
        <w:rPr>
          <w:rFonts w:ascii="Times New Roman" w:eastAsia="Times New Roman" w:hAnsi="Times New Roman" w:cs="Times New Roman"/>
          <w:sz w:val="24"/>
          <w:szCs w:val="24"/>
        </w:rPr>
        <w:t>Halberstadt, A. G., &amp; Chentsova, Y. (2015, November). “</w:t>
      </w:r>
      <w:r>
        <w:rPr>
          <w:rFonts w:ascii="Times New Roman" w:eastAsia="Times New Roman" w:hAnsi="Times New Roman" w:cs="Times New Roman"/>
          <w:i/>
          <w:sz w:val="24"/>
          <w:szCs w:val="24"/>
        </w:rPr>
        <w:t xml:space="preserve">Dzek and Jill learn what to feel: Emotions in picture books across Russian and American culture. </w:t>
      </w:r>
      <w:r>
        <w:rPr>
          <w:rFonts w:ascii="Times New Roman" w:eastAsia="Times New Roman" w:hAnsi="Times New Roman" w:cs="Times New Roman"/>
          <w:sz w:val="24"/>
          <w:szCs w:val="24"/>
        </w:rPr>
        <w:t>Poster presented at the Annual Biomedical Research Conference for Minority Students, Seattle, WA.</w:t>
      </w:r>
    </w:p>
    <w:p w14:paraId="2C69E6E6" w14:textId="77777777" w:rsidR="001A2540" w:rsidRDefault="001A2540" w:rsidP="001A254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Bohanek, J. G., </w:t>
      </w: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Leon, E. D., &amp; Halberstadt, A. G. (2015, March). </w:t>
      </w:r>
      <w:r>
        <w:rPr>
          <w:rFonts w:ascii="Times New Roman" w:eastAsia="Times New Roman" w:hAnsi="Times New Roman" w:cs="Times New Roman"/>
          <w:i/>
          <w:sz w:val="24"/>
          <w:szCs w:val="24"/>
        </w:rPr>
        <w:t xml:space="preserve">Mother-child reminiscing and children’s emotion understanding. </w:t>
      </w:r>
      <w:r>
        <w:rPr>
          <w:rFonts w:ascii="Times New Roman" w:eastAsia="Times New Roman" w:hAnsi="Times New Roman" w:cs="Times New Roman"/>
          <w:sz w:val="24"/>
          <w:szCs w:val="24"/>
        </w:rPr>
        <w:t>Poster presented at the Society for Research in Child Development Conference, Philadelphia, PA.</w:t>
      </w:r>
    </w:p>
    <w:p w14:paraId="75CBDB7F" w14:textId="77777777" w:rsidR="001A2540" w:rsidRDefault="001A2540" w:rsidP="001A254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Castro, V. L., &amp; Halberstadt, A. G. (2014, November). </w:t>
      </w:r>
      <w:r>
        <w:rPr>
          <w:rFonts w:ascii="Times New Roman" w:eastAsia="Times New Roman" w:hAnsi="Times New Roman" w:cs="Times New Roman"/>
          <w:i/>
          <w:sz w:val="24"/>
          <w:szCs w:val="24"/>
        </w:rPr>
        <w:t xml:space="preserve">And they all lived happily ever after”: Emotions, emotion regulation, and “happy endings” in American children’s books. </w:t>
      </w:r>
      <w:r>
        <w:rPr>
          <w:rFonts w:ascii="Times New Roman" w:eastAsia="Times New Roman" w:hAnsi="Times New Roman" w:cs="Times New Roman"/>
          <w:sz w:val="24"/>
          <w:szCs w:val="24"/>
        </w:rPr>
        <w:t>Poster presented at the Annual Biomedical Research Conference for Minority Students, San Antonio, TX.</w:t>
      </w:r>
    </w:p>
    <w:p w14:paraId="28B07E17" w14:textId="77777777" w:rsidR="001A2540" w:rsidRDefault="001A2540" w:rsidP="001A2540">
      <w:pPr>
        <w:spacing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Rogers, M. L., MacCormack, J. K., Castro, V. L., </w:t>
      </w: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&amp; Halberstadt, A. G. (2014, April). </w:t>
      </w:r>
      <w:r>
        <w:rPr>
          <w:rFonts w:ascii="Times New Roman" w:eastAsia="Times New Roman" w:hAnsi="Times New Roman" w:cs="Times New Roman"/>
          <w:i/>
          <w:sz w:val="24"/>
          <w:szCs w:val="24"/>
        </w:rPr>
        <w:t xml:space="preserve">Mother’s maladaptive emotion regulation strategies mediate between maternal emotion beliefs &amp; children’s socioemotional skills. </w:t>
      </w:r>
      <w:r>
        <w:rPr>
          <w:rFonts w:ascii="Times New Roman" w:eastAsia="Times New Roman" w:hAnsi="Times New Roman" w:cs="Times New Roman"/>
          <w:sz w:val="24"/>
          <w:szCs w:val="24"/>
        </w:rPr>
        <w:t>Poster presented at the Society for Affective Science Conference, Bethesda, MD.</w:t>
      </w:r>
    </w:p>
    <w:p w14:paraId="15E20203" w14:textId="77777777" w:rsidR="001A2540" w:rsidRDefault="001A2540" w:rsidP="001A2540">
      <w:pPr>
        <w:spacing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Regional and Local Conferences</w:t>
      </w:r>
    </w:p>
    <w:p w14:paraId="1A73F5C6" w14:textId="77777777" w:rsidR="001A2540" w:rsidRDefault="001A2540"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Sheehan, M., Tansey, S., Mayo, J., </w:t>
      </w:r>
      <w:r>
        <w:rPr>
          <w:rFonts w:ascii="Times New Roman" w:eastAsia="Times New Roman" w:hAnsi="Times New Roman" w:cs="Times New Roman"/>
          <w:b/>
          <w:sz w:val="24"/>
          <w:szCs w:val="24"/>
        </w:rPr>
        <w:t xml:space="preserve">Adams, A. M., </w:t>
      </w:r>
      <w:r>
        <w:rPr>
          <w:rFonts w:ascii="Times New Roman" w:eastAsia="Times New Roman" w:hAnsi="Times New Roman" w:cs="Times New Roman"/>
          <w:sz w:val="24"/>
          <w:szCs w:val="24"/>
        </w:rPr>
        <w:t xml:space="preserve">Van Valkenburgh, B., &amp; Richards, J. (2017, October). </w:t>
      </w:r>
      <w:r>
        <w:rPr>
          <w:rFonts w:ascii="Times New Roman" w:eastAsia="Times New Roman" w:hAnsi="Times New Roman" w:cs="Times New Roman"/>
          <w:i/>
          <w:sz w:val="24"/>
          <w:szCs w:val="24"/>
        </w:rPr>
        <w:t>Monitoring and improving the safety and efficiency of admissions to UNC inpatient psychiatry units from the ED</w:t>
      </w:r>
      <w:r>
        <w:rPr>
          <w:rFonts w:ascii="Times New Roman" w:eastAsia="Times New Roman" w:hAnsi="Times New Roman" w:cs="Times New Roman"/>
          <w:sz w:val="24"/>
          <w:szCs w:val="24"/>
        </w:rPr>
        <w:t>. Poster presented at the 2017 Quality Expo for the University of North Carolina Hospital, Chapel Hill, NC.</w:t>
      </w:r>
    </w:p>
    <w:p w14:paraId="6DA867BF" w14:textId="77777777" w:rsidR="001A2540" w:rsidRDefault="001A2540"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Adams, A. M., </w:t>
      </w:r>
      <w:r>
        <w:rPr>
          <w:rFonts w:ascii="Times New Roman" w:eastAsia="Times New Roman" w:hAnsi="Times New Roman" w:cs="Times New Roman"/>
          <w:sz w:val="24"/>
          <w:szCs w:val="24"/>
        </w:rPr>
        <w:t xml:space="preserve">Littlejohn, T., &amp; Lucas, S. (2016, April). </w:t>
      </w:r>
      <w:r>
        <w:rPr>
          <w:rFonts w:ascii="Times New Roman" w:eastAsia="Times New Roman" w:hAnsi="Times New Roman" w:cs="Times New Roman"/>
          <w:i/>
          <w:sz w:val="24"/>
          <w:szCs w:val="24"/>
        </w:rPr>
        <w:t>"Dzek and Jill learn what to feel": Emotions in picture books across Russian and American culture</w:t>
      </w:r>
      <w:r>
        <w:rPr>
          <w:rFonts w:ascii="Times New Roman" w:eastAsia="Times New Roman" w:hAnsi="Times New Roman" w:cs="Times New Roman"/>
          <w:sz w:val="24"/>
          <w:szCs w:val="24"/>
        </w:rPr>
        <w:t>. Poster presented at the North Carolina State University Spring Research Symposium, Raleigh, NC.</w:t>
      </w:r>
    </w:p>
    <w:p w14:paraId="70A0FAC7" w14:textId="77777777" w:rsidR="001A2540" w:rsidRDefault="001A2540"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&amp; Shepherd, M. (2015, April). </w:t>
      </w:r>
      <w:r>
        <w:rPr>
          <w:rFonts w:ascii="Times New Roman" w:eastAsia="Times New Roman" w:hAnsi="Times New Roman" w:cs="Times New Roman"/>
          <w:i/>
          <w:sz w:val="24"/>
          <w:szCs w:val="24"/>
        </w:rPr>
        <w:t>Sleep inefficiency in relation to personality and emotional reactivity</w:t>
      </w:r>
      <w:r>
        <w:rPr>
          <w:rFonts w:ascii="Times New Roman" w:eastAsia="Times New Roman" w:hAnsi="Times New Roman" w:cs="Times New Roman"/>
          <w:sz w:val="24"/>
          <w:szCs w:val="24"/>
        </w:rPr>
        <w:t>. Presented at the Carolina Psychology Conference, Raleigh, NC.</w:t>
      </w:r>
    </w:p>
    <w:p w14:paraId="6AC18FD0" w14:textId="77777777" w:rsidR="001A2540" w:rsidRDefault="001A2540"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&amp; Halberstadt, A. G. (2014, July). </w:t>
      </w:r>
      <w:r>
        <w:rPr>
          <w:rFonts w:ascii="Times New Roman" w:eastAsia="Times New Roman" w:hAnsi="Times New Roman" w:cs="Times New Roman"/>
          <w:i/>
          <w:sz w:val="24"/>
          <w:szCs w:val="24"/>
        </w:rPr>
        <w:t xml:space="preserve">“Everything is going to be okay, Billy!”: Emotions in American children’s books. </w:t>
      </w:r>
      <w:r>
        <w:rPr>
          <w:rFonts w:ascii="Times New Roman" w:eastAsia="Times New Roman" w:hAnsi="Times New Roman" w:cs="Times New Roman"/>
          <w:sz w:val="24"/>
          <w:szCs w:val="24"/>
        </w:rPr>
        <w:t>Poster presented at the North Carolina State University Summer Research Symposium, Raleigh, NC.</w:t>
      </w:r>
    </w:p>
    <w:p w14:paraId="1EB71194" w14:textId="77777777" w:rsidR="001A2540" w:rsidRDefault="001A2540"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Adams, A. M.,</w:t>
      </w:r>
      <w:r>
        <w:rPr>
          <w:rFonts w:ascii="Times New Roman" w:eastAsia="Times New Roman" w:hAnsi="Times New Roman" w:cs="Times New Roman"/>
          <w:sz w:val="24"/>
          <w:szCs w:val="24"/>
        </w:rPr>
        <w:t xml:space="preserve"> Brochu, H., Griffin, J., Leon, E. D., &amp; Lozada, F. (2014, April). </w:t>
      </w:r>
      <w:r>
        <w:rPr>
          <w:rFonts w:ascii="Times New Roman" w:eastAsia="Times New Roman" w:hAnsi="Times New Roman" w:cs="Times New Roman"/>
          <w:i/>
          <w:sz w:val="24"/>
          <w:szCs w:val="24"/>
        </w:rPr>
        <w:t>Mothers’ coping strategy goals for their 3</w:t>
      </w:r>
      <w:r>
        <w:rPr>
          <w:rFonts w:ascii="Times New Roman" w:eastAsia="Times New Roman" w:hAnsi="Times New Roman" w:cs="Times New Roman"/>
          <w:i/>
          <w:sz w:val="24"/>
          <w:szCs w:val="24"/>
          <w:vertAlign w:val="superscript"/>
        </w:rPr>
        <w:t>rd</w:t>
      </w:r>
      <w:r>
        <w:rPr>
          <w:rFonts w:ascii="Times New Roman" w:eastAsia="Times New Roman" w:hAnsi="Times New Roman" w:cs="Times New Roman"/>
          <w:i/>
          <w:sz w:val="24"/>
          <w:szCs w:val="24"/>
        </w:rPr>
        <w:t xml:space="preserve"> grade children: A mixed methods approach</w:t>
      </w:r>
      <w:r>
        <w:rPr>
          <w:rFonts w:ascii="Times New Roman" w:eastAsia="Times New Roman" w:hAnsi="Times New Roman" w:cs="Times New Roman"/>
          <w:sz w:val="24"/>
          <w:szCs w:val="24"/>
        </w:rPr>
        <w:t>. Poster presented at the Southwest Psychological Association Conference, San Antonio, TX.</w:t>
      </w:r>
    </w:p>
    <w:p w14:paraId="702A2DA2" w14:textId="77777777" w:rsidR="00D33FE6" w:rsidRDefault="00D33FE6" w:rsidP="001A2540">
      <w:pPr>
        <w:ind w:left="720" w:hanging="720"/>
        <w:rPr>
          <w:rFonts w:ascii="Times New Roman" w:eastAsia="Times New Roman" w:hAnsi="Times New Roman" w:cs="Times New Roman"/>
          <w:sz w:val="24"/>
          <w:szCs w:val="24"/>
        </w:rPr>
      </w:pPr>
    </w:p>
    <w:p w14:paraId="1D259C03" w14:textId="77777777" w:rsidR="00D33FE6" w:rsidRPr="00EA0E81" w:rsidRDefault="00D33FE6" w:rsidP="001A2540">
      <w:pPr>
        <w:ind w:left="720" w:hanging="720"/>
        <w:rPr>
          <w:rFonts w:ascii="Times New Roman" w:eastAsia="Times New Roman" w:hAnsi="Times New Roman" w:cs="Times New Roman"/>
          <w:sz w:val="28"/>
          <w:szCs w:val="28"/>
        </w:rPr>
      </w:pPr>
      <w:r w:rsidRPr="00EA0E81">
        <w:rPr>
          <w:rFonts w:ascii="Times New Roman" w:eastAsia="Times New Roman" w:hAnsi="Times New Roman" w:cs="Times New Roman"/>
          <w:b/>
          <w:sz w:val="28"/>
          <w:szCs w:val="28"/>
          <w:u w:val="single"/>
        </w:rPr>
        <w:t>Professional Affiliations</w:t>
      </w:r>
    </w:p>
    <w:p w14:paraId="524821F4" w14:textId="3E752D10" w:rsidR="00922FB2" w:rsidRDefault="00922FB2"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Society for Personality and Social Psychology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2019 - Present</w:t>
      </w:r>
    </w:p>
    <w:p w14:paraId="3112BAC1" w14:textId="2F4DAF3A" w:rsidR="00922FB2" w:rsidRDefault="00922FB2"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American Psychosomatic Society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2019 - Present</w:t>
      </w:r>
    </w:p>
    <w:p w14:paraId="3395F868" w14:textId="0B50AD3D" w:rsidR="00922FB2" w:rsidRDefault="00922FB2"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Kentucky Psychological Association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2019 - Present</w:t>
      </w:r>
    </w:p>
    <w:p w14:paraId="46DED1D1" w14:textId="03036067" w:rsidR="00D33FE6" w:rsidRDefault="00D33FE6"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Phi Beta Kappa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2016 – Present</w:t>
      </w:r>
    </w:p>
    <w:p w14:paraId="6D2417A3" w14:textId="77777777" w:rsidR="00D33FE6" w:rsidRDefault="00D33FE6" w:rsidP="001A254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Alliance on Mental Illness (NAMI)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2015 – Present</w:t>
      </w:r>
    </w:p>
    <w:p w14:paraId="1CABCAD1" w14:textId="77777777" w:rsidR="00D33FE6" w:rsidRDefault="00D33FE6" w:rsidP="00D3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Phi Kappa Phi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2013 – Present </w:t>
      </w:r>
    </w:p>
    <w:p w14:paraId="05907E7C" w14:textId="77777777" w:rsidR="00D33FE6" w:rsidRDefault="00D33FE6" w:rsidP="00D3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Psi Chi International Honor Society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2013 – Present </w:t>
      </w:r>
    </w:p>
    <w:p w14:paraId="13510443" w14:textId="77777777" w:rsidR="00D33FE6" w:rsidRDefault="00D33FE6" w:rsidP="00D33FE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Initiative for Maximizing </w:t>
      </w:r>
      <w:r w:rsidR="003F6E19">
        <w:rPr>
          <w:rFonts w:ascii="Times New Roman" w:eastAsia="Times New Roman" w:hAnsi="Times New Roman" w:cs="Times New Roman"/>
          <w:sz w:val="24"/>
          <w:szCs w:val="24"/>
        </w:rPr>
        <w:t>Student Diversity (IMSD)</w:t>
      </w:r>
      <w:r w:rsidR="003F6E19">
        <w:rPr>
          <w:rFonts w:ascii="Times New Roman" w:eastAsia="Times New Roman" w:hAnsi="Times New Roman" w:cs="Times New Roman"/>
          <w:sz w:val="24"/>
          <w:szCs w:val="24"/>
        </w:rPr>
        <w:tab/>
      </w:r>
      <w:r w:rsidR="003F6E19">
        <w:rPr>
          <w:rFonts w:ascii="Times New Roman" w:eastAsia="Times New Roman" w:hAnsi="Times New Roman" w:cs="Times New Roman"/>
          <w:sz w:val="24"/>
          <w:szCs w:val="24"/>
        </w:rPr>
        <w:tab/>
      </w:r>
      <w:r w:rsidR="003F6E19">
        <w:rPr>
          <w:rFonts w:ascii="Times New Roman" w:eastAsia="Times New Roman" w:hAnsi="Times New Roman" w:cs="Times New Roman"/>
          <w:sz w:val="24"/>
          <w:szCs w:val="24"/>
        </w:rPr>
        <w:tab/>
      </w:r>
      <w:r w:rsidR="003F6E19">
        <w:rPr>
          <w:rFonts w:ascii="Times New Roman" w:eastAsia="Times New Roman" w:hAnsi="Times New Roman" w:cs="Times New Roman"/>
          <w:sz w:val="24"/>
          <w:szCs w:val="24"/>
        </w:rPr>
        <w:tab/>
      </w:r>
      <w:r w:rsidR="003F6E19">
        <w:rPr>
          <w:rFonts w:ascii="Times New Roman" w:eastAsia="Times New Roman" w:hAnsi="Times New Roman" w:cs="Times New Roman"/>
          <w:sz w:val="24"/>
          <w:szCs w:val="24"/>
        </w:rPr>
        <w:tab/>
        <w:t xml:space="preserve">    2013 – 2016 </w:t>
      </w:r>
    </w:p>
    <w:p w14:paraId="261D2E12" w14:textId="77777777" w:rsidR="003F6E19" w:rsidRPr="00EA0E81" w:rsidRDefault="003F6E19" w:rsidP="00D33FE6">
      <w:pPr>
        <w:rPr>
          <w:rFonts w:ascii="Times New Roman" w:eastAsia="Times New Roman" w:hAnsi="Times New Roman" w:cs="Times New Roman"/>
          <w:b/>
          <w:sz w:val="28"/>
          <w:szCs w:val="28"/>
          <w:u w:val="single"/>
        </w:rPr>
      </w:pPr>
      <w:r w:rsidRPr="00EA0E81">
        <w:rPr>
          <w:rFonts w:ascii="Times New Roman" w:eastAsia="Times New Roman" w:hAnsi="Times New Roman" w:cs="Times New Roman"/>
          <w:b/>
          <w:sz w:val="28"/>
          <w:szCs w:val="28"/>
          <w:u w:val="single"/>
        </w:rPr>
        <w:t>Skills</w:t>
      </w:r>
    </w:p>
    <w:p w14:paraId="487D3710" w14:textId="77777777" w:rsidR="00D5118A" w:rsidRPr="00D5118A" w:rsidRDefault="00D5118A"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Clinical interviewing</w:t>
      </w:r>
    </w:p>
    <w:p w14:paraId="06B64871" w14:textId="77777777" w:rsidR="00D5118A" w:rsidRPr="00190690" w:rsidRDefault="00D5118A"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Case conceptualization</w:t>
      </w:r>
    </w:p>
    <w:p w14:paraId="1A05D28C" w14:textId="77777777" w:rsidR="00190690" w:rsidRPr="006E766E" w:rsidRDefault="00190690"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Risk assessment</w:t>
      </w:r>
    </w:p>
    <w:p w14:paraId="6C6B00E0" w14:textId="77777777" w:rsidR="006E766E" w:rsidRPr="00D5118A" w:rsidRDefault="006E766E"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Diagnosis of psychological disorders</w:t>
      </w:r>
    </w:p>
    <w:p w14:paraId="600D7E2B" w14:textId="165B0FC1" w:rsidR="00D5118A" w:rsidRPr="001F410E" w:rsidRDefault="00D5118A"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Implementation of Cognitive Behavioral</w:t>
      </w:r>
      <w:r w:rsidR="00F408CA">
        <w:rPr>
          <w:rFonts w:ascii="Times New Roman" w:hAnsi="Times New Roman" w:cs="Times New Roman"/>
          <w:color w:val="000000"/>
          <w:sz w:val="24"/>
          <w:szCs w:val="24"/>
        </w:rPr>
        <w:t xml:space="preserve">, </w:t>
      </w:r>
      <w:r w:rsidR="002B302A">
        <w:rPr>
          <w:rFonts w:ascii="Times New Roman" w:hAnsi="Times New Roman" w:cs="Times New Roman"/>
          <w:color w:val="000000"/>
          <w:sz w:val="24"/>
          <w:szCs w:val="24"/>
        </w:rPr>
        <w:t xml:space="preserve">Dialectical Behavioral, </w:t>
      </w:r>
      <w:r w:rsidR="00C96C67">
        <w:rPr>
          <w:rFonts w:ascii="Times New Roman" w:hAnsi="Times New Roman" w:cs="Times New Roman"/>
          <w:color w:val="000000"/>
          <w:sz w:val="24"/>
          <w:szCs w:val="24"/>
        </w:rPr>
        <w:t>I</w:t>
      </w:r>
      <w:r w:rsidR="00F408CA">
        <w:rPr>
          <w:rFonts w:ascii="Times New Roman" w:hAnsi="Times New Roman" w:cs="Times New Roman"/>
          <w:color w:val="000000"/>
          <w:sz w:val="24"/>
          <w:szCs w:val="24"/>
        </w:rPr>
        <w:t xml:space="preserve">nterpersonal, </w:t>
      </w:r>
      <w:r w:rsidR="00C96C67">
        <w:rPr>
          <w:rFonts w:ascii="Times New Roman" w:hAnsi="Times New Roman" w:cs="Times New Roman"/>
          <w:color w:val="000000"/>
          <w:sz w:val="24"/>
          <w:szCs w:val="24"/>
        </w:rPr>
        <w:t>F</w:t>
      </w:r>
      <w:r w:rsidR="00F408CA">
        <w:rPr>
          <w:rFonts w:ascii="Times New Roman" w:hAnsi="Times New Roman" w:cs="Times New Roman"/>
          <w:color w:val="000000"/>
          <w:sz w:val="24"/>
          <w:szCs w:val="24"/>
        </w:rPr>
        <w:t xml:space="preserve">amily </w:t>
      </w:r>
      <w:r w:rsidR="00C96C67">
        <w:rPr>
          <w:rFonts w:ascii="Times New Roman" w:hAnsi="Times New Roman" w:cs="Times New Roman"/>
          <w:color w:val="000000"/>
          <w:sz w:val="24"/>
          <w:szCs w:val="24"/>
        </w:rPr>
        <w:t>S</w:t>
      </w:r>
      <w:r w:rsidR="00F408CA">
        <w:rPr>
          <w:rFonts w:ascii="Times New Roman" w:hAnsi="Times New Roman" w:cs="Times New Roman"/>
          <w:color w:val="000000"/>
          <w:sz w:val="24"/>
          <w:szCs w:val="24"/>
        </w:rPr>
        <w:t>ystems</w:t>
      </w:r>
      <w:r w:rsidR="002B302A">
        <w:rPr>
          <w:rFonts w:ascii="Times New Roman" w:hAnsi="Times New Roman" w:cs="Times New Roman"/>
          <w:color w:val="000000"/>
          <w:sz w:val="24"/>
          <w:szCs w:val="24"/>
        </w:rPr>
        <w:t>, and brief behavioral</w:t>
      </w:r>
      <w:r>
        <w:rPr>
          <w:rFonts w:ascii="Times New Roman" w:hAnsi="Times New Roman" w:cs="Times New Roman"/>
          <w:color w:val="000000"/>
          <w:sz w:val="24"/>
          <w:szCs w:val="24"/>
        </w:rPr>
        <w:t xml:space="preserve"> intervention strategies</w:t>
      </w:r>
    </w:p>
    <w:p w14:paraId="00AE2DF0" w14:textId="77777777" w:rsidR="001F410E" w:rsidRPr="00D5118A" w:rsidRDefault="001F410E"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hAnsi="Times New Roman" w:cs="Times New Roman"/>
          <w:color w:val="000000"/>
          <w:sz w:val="24"/>
          <w:szCs w:val="24"/>
        </w:rPr>
        <w:t>Clinical note writing</w:t>
      </w:r>
    </w:p>
    <w:p w14:paraId="3524FC65" w14:textId="77777777" w:rsidR="003F6E19" w:rsidRPr="00D5118A" w:rsidRDefault="003F6E19" w:rsidP="00D5118A">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Study coordination, data collection and management skills</w:t>
      </w:r>
    </w:p>
    <w:p w14:paraId="66F38EF9" w14:textId="77777777" w:rsidR="003F6E19" w:rsidRDefault="003F6E19" w:rsidP="003F6E19">
      <w:pPr>
        <w:numPr>
          <w:ilvl w:val="0"/>
          <w:numId w:val="1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Coordinating large, multidisciplinary research teams</w:t>
      </w:r>
    </w:p>
    <w:p w14:paraId="28C0DB76" w14:textId="77777777" w:rsidR="003F6E19" w:rsidRDefault="003F6E19" w:rsidP="003F6E19">
      <w:pPr>
        <w:numPr>
          <w:ilvl w:val="0"/>
          <w:numId w:val="12"/>
        </w:numPr>
        <w:pBdr>
          <w:top w:val="nil"/>
          <w:left w:val="nil"/>
          <w:bottom w:val="nil"/>
          <w:right w:val="nil"/>
          <w:between w:val="nil"/>
        </w:pBdr>
        <w:spacing w:after="0" w:line="240" w:lineRule="auto"/>
        <w:contextualSpacing/>
        <w:rPr>
          <w:color w:val="000000"/>
          <w:sz w:val="24"/>
          <w:szCs w:val="24"/>
        </w:rPr>
      </w:pPr>
      <w:r>
        <w:rPr>
          <w:rFonts w:ascii="Times New Roman" w:eastAsia="Times New Roman" w:hAnsi="Times New Roman" w:cs="Times New Roman"/>
          <w:color w:val="000000"/>
          <w:sz w:val="24"/>
          <w:szCs w:val="24"/>
        </w:rPr>
        <w:t>Time management, attention to detail, and leadership</w:t>
      </w:r>
    </w:p>
    <w:p w14:paraId="09AFF65E" w14:textId="77777777" w:rsidR="003F6E19" w:rsidRDefault="003F6E19" w:rsidP="003F6E19">
      <w:pPr>
        <w:numPr>
          <w:ilvl w:val="0"/>
          <w:numId w:val="12"/>
        </w:numPr>
        <w:pBdr>
          <w:top w:val="nil"/>
          <w:left w:val="nil"/>
          <w:bottom w:val="nil"/>
          <w:right w:val="nil"/>
          <w:between w:val="nil"/>
        </w:pBdr>
        <w:spacing w:after="0"/>
        <w:contextualSpacing/>
        <w:rPr>
          <w:color w:val="000000"/>
          <w:sz w:val="24"/>
          <w:szCs w:val="24"/>
        </w:rPr>
      </w:pPr>
      <w:bookmarkStart w:id="0" w:name="_gjdgxs" w:colFirst="0" w:colLast="0"/>
      <w:bookmarkEnd w:id="0"/>
      <w:r>
        <w:rPr>
          <w:rFonts w:ascii="Times New Roman" w:eastAsia="Times New Roman" w:hAnsi="Times New Roman" w:cs="Times New Roman"/>
          <w:color w:val="000000"/>
          <w:sz w:val="24"/>
          <w:szCs w:val="24"/>
        </w:rPr>
        <w:t>Patient and able to work well with others</w:t>
      </w:r>
    </w:p>
    <w:p w14:paraId="3E8B25FA" w14:textId="77777777" w:rsidR="003F6E19" w:rsidRDefault="003F6E19" w:rsidP="003F6E19">
      <w:pPr>
        <w:numPr>
          <w:ilvl w:val="0"/>
          <w:numId w:val="1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Phlebotomy</w:t>
      </w:r>
    </w:p>
    <w:p w14:paraId="7B3CB9A4" w14:textId="77777777" w:rsidR="003F6E19" w:rsidRDefault="003F6E19" w:rsidP="003F6E19">
      <w:pPr>
        <w:numPr>
          <w:ilvl w:val="0"/>
          <w:numId w:val="12"/>
        </w:numPr>
        <w:pBdr>
          <w:top w:val="nil"/>
          <w:left w:val="nil"/>
          <w:bottom w:val="nil"/>
          <w:right w:val="nil"/>
          <w:between w:val="nil"/>
        </w:pBdr>
        <w:spacing w:after="0"/>
        <w:contextualSpacing/>
        <w:rPr>
          <w:color w:val="000000"/>
          <w:sz w:val="24"/>
          <w:szCs w:val="24"/>
        </w:rPr>
      </w:pPr>
      <w:r>
        <w:rPr>
          <w:rFonts w:ascii="Times New Roman" w:eastAsia="Times New Roman" w:hAnsi="Times New Roman" w:cs="Times New Roman"/>
          <w:color w:val="000000"/>
          <w:sz w:val="24"/>
          <w:szCs w:val="24"/>
        </w:rPr>
        <w:t>Microsoft Office, SPSS, web-based computer applications, medical record software (e.g., EPIC) and video editing programs (e.g., Sony Vegas Pro and Windows Movie Maker)</w:t>
      </w:r>
    </w:p>
    <w:p w14:paraId="63AAAFE7" w14:textId="77777777" w:rsidR="003F6E19" w:rsidRDefault="003F6E19" w:rsidP="003F6E19">
      <w:pPr>
        <w:numPr>
          <w:ilvl w:val="0"/>
          <w:numId w:val="12"/>
        </w:numPr>
        <w:pBdr>
          <w:top w:val="nil"/>
          <w:left w:val="nil"/>
          <w:bottom w:val="nil"/>
          <w:right w:val="nil"/>
          <w:between w:val="nil"/>
        </w:pBdr>
        <w:contextualSpacing/>
        <w:rPr>
          <w:color w:val="000000"/>
          <w:sz w:val="24"/>
          <w:szCs w:val="24"/>
        </w:rPr>
      </w:pPr>
      <w:r>
        <w:rPr>
          <w:rFonts w:ascii="Times New Roman" w:eastAsia="Times New Roman" w:hAnsi="Times New Roman" w:cs="Times New Roman"/>
          <w:color w:val="000000"/>
          <w:sz w:val="24"/>
          <w:szCs w:val="24"/>
        </w:rPr>
        <w:t>Conversational in Spanish</w:t>
      </w:r>
    </w:p>
    <w:p w14:paraId="262B1D57" w14:textId="77777777" w:rsidR="003F6E19" w:rsidRPr="003F6E19" w:rsidRDefault="003F6E19" w:rsidP="00D33FE6">
      <w:pPr>
        <w:rPr>
          <w:rFonts w:ascii="Times New Roman" w:eastAsia="Times New Roman" w:hAnsi="Times New Roman" w:cs="Times New Roman"/>
          <w:sz w:val="24"/>
          <w:szCs w:val="24"/>
        </w:rPr>
      </w:pPr>
    </w:p>
    <w:p w14:paraId="5F116613" w14:textId="77777777" w:rsidR="001A2540" w:rsidRPr="001A2540" w:rsidRDefault="001A2540" w:rsidP="002A0B04">
      <w:pPr>
        <w:pBdr>
          <w:top w:val="nil"/>
          <w:left w:val="nil"/>
          <w:bottom w:val="nil"/>
          <w:right w:val="nil"/>
          <w:between w:val="nil"/>
        </w:pBdr>
        <w:spacing w:after="0"/>
        <w:rPr>
          <w:rFonts w:ascii="Times New Roman" w:hAnsi="Times New Roman" w:cs="Times New Roman"/>
          <w:color w:val="000000"/>
          <w:sz w:val="24"/>
          <w:szCs w:val="24"/>
        </w:rPr>
      </w:pPr>
    </w:p>
    <w:sectPr w:rsidR="001A2540" w:rsidRPr="001A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3CD5"/>
    <w:multiLevelType w:val="hybridMultilevel"/>
    <w:tmpl w:val="E926D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01B2D"/>
    <w:multiLevelType w:val="hybridMultilevel"/>
    <w:tmpl w:val="934C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E1191"/>
    <w:multiLevelType w:val="multilevel"/>
    <w:tmpl w:val="21284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7A1568"/>
    <w:multiLevelType w:val="hybridMultilevel"/>
    <w:tmpl w:val="BC64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A11C36"/>
    <w:multiLevelType w:val="multilevel"/>
    <w:tmpl w:val="DB7A9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394D12"/>
    <w:multiLevelType w:val="multilevel"/>
    <w:tmpl w:val="00A054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FBA0EA5"/>
    <w:multiLevelType w:val="multilevel"/>
    <w:tmpl w:val="1C741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3E4AA1"/>
    <w:multiLevelType w:val="hybridMultilevel"/>
    <w:tmpl w:val="ABB4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62638"/>
    <w:multiLevelType w:val="hybridMultilevel"/>
    <w:tmpl w:val="F4B2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CC71CD"/>
    <w:multiLevelType w:val="multilevel"/>
    <w:tmpl w:val="354CED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4E821FC2"/>
    <w:multiLevelType w:val="multilevel"/>
    <w:tmpl w:val="13EEF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0BF00EC"/>
    <w:multiLevelType w:val="hybridMultilevel"/>
    <w:tmpl w:val="2246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1A27B7"/>
    <w:multiLevelType w:val="multilevel"/>
    <w:tmpl w:val="AA284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1DA51FA"/>
    <w:multiLevelType w:val="hybridMultilevel"/>
    <w:tmpl w:val="57EA3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C03174"/>
    <w:multiLevelType w:val="hybridMultilevel"/>
    <w:tmpl w:val="E8B03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17817"/>
    <w:multiLevelType w:val="multilevel"/>
    <w:tmpl w:val="9F24B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7737AA4"/>
    <w:multiLevelType w:val="multilevel"/>
    <w:tmpl w:val="5BD4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E9C1FD3"/>
    <w:multiLevelType w:val="hybridMultilevel"/>
    <w:tmpl w:val="E2C8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5"/>
  </w:num>
  <w:num w:numId="4">
    <w:abstractNumId w:val="4"/>
  </w:num>
  <w:num w:numId="5">
    <w:abstractNumId w:val="5"/>
  </w:num>
  <w:num w:numId="6">
    <w:abstractNumId w:val="2"/>
  </w:num>
  <w:num w:numId="7">
    <w:abstractNumId w:val="16"/>
  </w:num>
  <w:num w:numId="8">
    <w:abstractNumId w:val="6"/>
  </w:num>
  <w:num w:numId="9">
    <w:abstractNumId w:val="10"/>
  </w:num>
  <w:num w:numId="10">
    <w:abstractNumId w:val="13"/>
  </w:num>
  <w:num w:numId="11">
    <w:abstractNumId w:val="12"/>
  </w:num>
  <w:num w:numId="12">
    <w:abstractNumId w:val="9"/>
  </w:num>
  <w:num w:numId="13">
    <w:abstractNumId w:val="17"/>
  </w:num>
  <w:num w:numId="14">
    <w:abstractNumId w:val="3"/>
  </w:num>
  <w:num w:numId="15">
    <w:abstractNumId w:val="0"/>
  </w:num>
  <w:num w:numId="16">
    <w:abstractNumId w:val="7"/>
  </w:num>
  <w:num w:numId="17">
    <w:abstractNumId w:val="1"/>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3A5"/>
    <w:rsid w:val="00042FD6"/>
    <w:rsid w:val="00050CD8"/>
    <w:rsid w:val="0012629C"/>
    <w:rsid w:val="00190690"/>
    <w:rsid w:val="001A2540"/>
    <w:rsid w:val="001F410E"/>
    <w:rsid w:val="002A0B04"/>
    <w:rsid w:val="002B302A"/>
    <w:rsid w:val="002F1054"/>
    <w:rsid w:val="003D7C18"/>
    <w:rsid w:val="003E13CD"/>
    <w:rsid w:val="003F6E19"/>
    <w:rsid w:val="0045191F"/>
    <w:rsid w:val="004661D5"/>
    <w:rsid w:val="00477BAA"/>
    <w:rsid w:val="00514A5A"/>
    <w:rsid w:val="005974B1"/>
    <w:rsid w:val="00605068"/>
    <w:rsid w:val="00675A3D"/>
    <w:rsid w:val="006E766E"/>
    <w:rsid w:val="006F3E72"/>
    <w:rsid w:val="00780F35"/>
    <w:rsid w:val="008204C8"/>
    <w:rsid w:val="00862114"/>
    <w:rsid w:val="008F161A"/>
    <w:rsid w:val="00922FB2"/>
    <w:rsid w:val="00A678A2"/>
    <w:rsid w:val="00AC5A19"/>
    <w:rsid w:val="00B666B3"/>
    <w:rsid w:val="00B7141E"/>
    <w:rsid w:val="00B74113"/>
    <w:rsid w:val="00C07F63"/>
    <w:rsid w:val="00C700A2"/>
    <w:rsid w:val="00C96C67"/>
    <w:rsid w:val="00D163A5"/>
    <w:rsid w:val="00D33FE6"/>
    <w:rsid w:val="00D5118A"/>
    <w:rsid w:val="00D6094D"/>
    <w:rsid w:val="00D64FBB"/>
    <w:rsid w:val="00DE2131"/>
    <w:rsid w:val="00E2361B"/>
    <w:rsid w:val="00E62B1D"/>
    <w:rsid w:val="00E80ADD"/>
    <w:rsid w:val="00EA0E81"/>
    <w:rsid w:val="00ED2BAF"/>
    <w:rsid w:val="00F408CA"/>
    <w:rsid w:val="00F80F28"/>
    <w:rsid w:val="00FB429E"/>
    <w:rsid w:val="00FB6769"/>
    <w:rsid w:val="00FF4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F6D8B"/>
  <w15:chartTrackingRefBased/>
  <w15:docId w15:val="{29CA6E72-6009-4121-8BD8-E0CF71EA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63A5"/>
    <w:rPr>
      <w:color w:val="0563C1" w:themeColor="hyperlink"/>
      <w:u w:val="single"/>
    </w:rPr>
  </w:style>
  <w:style w:type="character" w:customStyle="1" w:styleId="UnresolvedMention1">
    <w:name w:val="Unresolved Mention1"/>
    <w:basedOn w:val="DefaultParagraphFont"/>
    <w:uiPriority w:val="99"/>
    <w:semiHidden/>
    <w:unhideWhenUsed/>
    <w:rsid w:val="00D163A5"/>
    <w:rPr>
      <w:color w:val="605E5C"/>
      <w:shd w:val="clear" w:color="auto" w:fill="E1DFDD"/>
    </w:rPr>
  </w:style>
  <w:style w:type="paragraph" w:styleId="ListParagraph">
    <w:name w:val="List Paragraph"/>
    <w:basedOn w:val="Normal"/>
    <w:uiPriority w:val="34"/>
    <w:qFormat/>
    <w:rsid w:val="00D64FBB"/>
    <w:pPr>
      <w:ind w:left="720"/>
      <w:contextualSpacing/>
    </w:pPr>
    <w:rPr>
      <w:rFonts w:ascii="Calibri" w:eastAsia="Calibri" w:hAnsi="Calibri" w:cs="Calibri"/>
    </w:rPr>
  </w:style>
  <w:style w:type="character" w:styleId="CommentReference">
    <w:name w:val="annotation reference"/>
    <w:basedOn w:val="DefaultParagraphFont"/>
    <w:uiPriority w:val="99"/>
    <w:semiHidden/>
    <w:unhideWhenUsed/>
    <w:rsid w:val="0012629C"/>
    <w:rPr>
      <w:sz w:val="16"/>
      <w:szCs w:val="16"/>
    </w:rPr>
  </w:style>
  <w:style w:type="paragraph" w:styleId="CommentText">
    <w:name w:val="annotation text"/>
    <w:basedOn w:val="Normal"/>
    <w:link w:val="CommentTextChar"/>
    <w:uiPriority w:val="99"/>
    <w:semiHidden/>
    <w:unhideWhenUsed/>
    <w:rsid w:val="0012629C"/>
    <w:pPr>
      <w:spacing w:line="240" w:lineRule="auto"/>
    </w:pPr>
    <w:rPr>
      <w:sz w:val="20"/>
      <w:szCs w:val="20"/>
    </w:rPr>
  </w:style>
  <w:style w:type="character" w:customStyle="1" w:styleId="CommentTextChar">
    <w:name w:val="Comment Text Char"/>
    <w:basedOn w:val="DefaultParagraphFont"/>
    <w:link w:val="CommentText"/>
    <w:uiPriority w:val="99"/>
    <w:semiHidden/>
    <w:rsid w:val="0012629C"/>
    <w:rPr>
      <w:sz w:val="20"/>
      <w:szCs w:val="20"/>
    </w:rPr>
  </w:style>
  <w:style w:type="paragraph" w:styleId="CommentSubject">
    <w:name w:val="annotation subject"/>
    <w:basedOn w:val="CommentText"/>
    <w:next w:val="CommentText"/>
    <w:link w:val="CommentSubjectChar"/>
    <w:uiPriority w:val="99"/>
    <w:semiHidden/>
    <w:unhideWhenUsed/>
    <w:rsid w:val="0012629C"/>
    <w:rPr>
      <w:b/>
      <w:bCs/>
    </w:rPr>
  </w:style>
  <w:style w:type="character" w:customStyle="1" w:styleId="CommentSubjectChar">
    <w:name w:val="Comment Subject Char"/>
    <w:basedOn w:val="CommentTextChar"/>
    <w:link w:val="CommentSubject"/>
    <w:uiPriority w:val="99"/>
    <w:semiHidden/>
    <w:rsid w:val="0012629C"/>
    <w:rPr>
      <w:b/>
      <w:bCs/>
      <w:sz w:val="20"/>
      <w:szCs w:val="20"/>
    </w:rPr>
  </w:style>
  <w:style w:type="paragraph" w:styleId="BalloonText">
    <w:name w:val="Balloon Text"/>
    <w:basedOn w:val="Normal"/>
    <w:link w:val="BalloonTextChar"/>
    <w:uiPriority w:val="99"/>
    <w:semiHidden/>
    <w:unhideWhenUsed/>
    <w:rsid w:val="00126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2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9</Pages>
  <Words>2710</Words>
  <Characters>15451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Anita</dc:creator>
  <cp:keywords/>
  <dc:description/>
  <cp:lastModifiedBy>J-C Adams</cp:lastModifiedBy>
  <cp:revision>15</cp:revision>
  <dcterms:created xsi:type="dcterms:W3CDTF">2020-02-26T17:10:00Z</dcterms:created>
  <dcterms:modified xsi:type="dcterms:W3CDTF">2021-02-23T06:09:00Z</dcterms:modified>
</cp:coreProperties>
</file>