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4E2E" w14:textId="77777777" w:rsidR="005B5DBA" w:rsidRPr="001060EA" w:rsidRDefault="005B5DBA" w:rsidP="00C05837">
      <w:pPr>
        <w:pStyle w:val="Heading2"/>
        <w:spacing w:before="0" w:line="240" w:lineRule="auto"/>
        <w:rPr>
          <w:rFonts w:ascii="Times New Roman" w:hAnsi="Times New Roman" w:cs="Times New Roman"/>
          <w:color w:val="auto"/>
          <w:sz w:val="40"/>
          <w:szCs w:val="40"/>
        </w:rPr>
      </w:pPr>
      <w:r w:rsidRPr="001060EA">
        <w:rPr>
          <w:rFonts w:ascii="Times New Roman" w:hAnsi="Times New Roman" w:cs="Times New Roman"/>
          <w:color w:val="auto"/>
          <w:sz w:val="40"/>
          <w:szCs w:val="40"/>
        </w:rPr>
        <w:t>Cristina Pinheiro</w:t>
      </w:r>
    </w:p>
    <w:p w14:paraId="7402E759" w14:textId="155B7845" w:rsidR="008B57C4" w:rsidRPr="00A21248" w:rsidRDefault="005B5DBA" w:rsidP="00A21248">
      <w:pPr>
        <w:pStyle w:val="Heading1"/>
        <w:rPr>
          <w:rFonts w:ascii="Times New Roman" w:hAnsi="Times New Roman" w:cs="Times New Roman"/>
          <w:color w:val="auto"/>
        </w:rPr>
      </w:pPr>
      <w:r w:rsidRPr="001060EA">
        <w:rPr>
          <w:rFonts w:ascii="Times New Roman" w:hAnsi="Times New Roman" w:cs="Times New Roman"/>
          <w:color w:val="auto"/>
        </w:rPr>
        <w:t>Research interests</w:t>
      </w:r>
    </w:p>
    <w:p w14:paraId="2153B40B" w14:textId="3258AA60" w:rsidR="006A0E98" w:rsidRDefault="006A0E98" w:rsidP="006A0E98">
      <w:pPr>
        <w:pStyle w:val="ListParagraph"/>
        <w:numPr>
          <w:ilvl w:val="0"/>
          <w:numId w:val="1"/>
        </w:numPr>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T</w:t>
      </w:r>
      <w:r w:rsidRPr="00FD5B9B">
        <w:rPr>
          <w:rFonts w:ascii="Times New Roman" w:hAnsi="Times New Roman" w:cs="Times New Roman"/>
          <w:color w:val="auto"/>
          <w:sz w:val="22"/>
          <w:szCs w:val="22"/>
        </w:rPr>
        <w:t xml:space="preserve">he role of </w:t>
      </w:r>
      <w:r>
        <w:rPr>
          <w:rFonts w:ascii="Times New Roman" w:hAnsi="Times New Roman" w:cs="Times New Roman"/>
          <w:color w:val="auto"/>
          <w:sz w:val="22"/>
          <w:szCs w:val="22"/>
        </w:rPr>
        <w:t xml:space="preserve">biological and </w:t>
      </w:r>
      <w:r w:rsidRPr="00FD5B9B">
        <w:rPr>
          <w:rFonts w:ascii="Times New Roman" w:hAnsi="Times New Roman" w:cs="Times New Roman"/>
          <w:color w:val="auto"/>
          <w:sz w:val="22"/>
          <w:szCs w:val="22"/>
        </w:rPr>
        <w:t>lifestyle factors on cognitive aging</w:t>
      </w:r>
    </w:p>
    <w:p w14:paraId="0E8D040A" w14:textId="08CBECF1" w:rsidR="006A0E98" w:rsidRPr="006A0E98" w:rsidRDefault="006A0E98" w:rsidP="006A0E98">
      <w:pPr>
        <w:pStyle w:val="ListParagraph"/>
        <w:numPr>
          <w:ilvl w:val="0"/>
          <w:numId w:val="1"/>
        </w:numPr>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Improving q</w:t>
      </w:r>
      <w:r w:rsidRPr="00FD5B9B">
        <w:rPr>
          <w:rFonts w:ascii="Times New Roman" w:hAnsi="Times New Roman" w:cs="Times New Roman"/>
          <w:color w:val="auto"/>
          <w:sz w:val="22"/>
          <w:szCs w:val="22"/>
        </w:rPr>
        <w:t>uality of lif</w:t>
      </w:r>
      <w:r>
        <w:rPr>
          <w:rFonts w:ascii="Times New Roman" w:hAnsi="Times New Roman" w:cs="Times New Roman"/>
          <w:color w:val="auto"/>
          <w:sz w:val="22"/>
          <w:szCs w:val="22"/>
        </w:rPr>
        <w:t>e</w:t>
      </w:r>
      <w:r w:rsidRPr="00FD5B9B">
        <w:rPr>
          <w:rFonts w:ascii="Times New Roman" w:hAnsi="Times New Roman" w:cs="Times New Roman"/>
          <w:color w:val="auto"/>
          <w:sz w:val="22"/>
          <w:szCs w:val="22"/>
        </w:rPr>
        <w:t xml:space="preserve"> and </w:t>
      </w:r>
      <w:r>
        <w:rPr>
          <w:rFonts w:ascii="Times New Roman" w:hAnsi="Times New Roman" w:cs="Times New Roman"/>
          <w:color w:val="auto"/>
          <w:sz w:val="22"/>
          <w:szCs w:val="22"/>
        </w:rPr>
        <w:t>extending health span</w:t>
      </w:r>
    </w:p>
    <w:p w14:paraId="5C37B612" w14:textId="12F2EB9A" w:rsidR="0035617C" w:rsidRDefault="0035617C" w:rsidP="00A21248">
      <w:pPr>
        <w:pStyle w:val="ListParagraph"/>
        <w:numPr>
          <w:ilvl w:val="0"/>
          <w:numId w:val="1"/>
        </w:numPr>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Memory and executive functioning in the context of aging</w:t>
      </w:r>
    </w:p>
    <w:p w14:paraId="575AE814" w14:textId="75CDB26A" w:rsidR="00A21248" w:rsidRDefault="000F0D2F" w:rsidP="00A21248">
      <w:pPr>
        <w:pStyle w:val="ListParagraph"/>
        <w:numPr>
          <w:ilvl w:val="0"/>
          <w:numId w:val="1"/>
        </w:numPr>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Brain imaging</w:t>
      </w:r>
      <w:r w:rsidR="00A21248">
        <w:rPr>
          <w:rFonts w:ascii="Times New Roman" w:hAnsi="Times New Roman" w:cs="Times New Roman"/>
          <w:color w:val="auto"/>
          <w:sz w:val="22"/>
          <w:szCs w:val="22"/>
        </w:rPr>
        <w:t xml:space="preserve"> techniques</w:t>
      </w:r>
    </w:p>
    <w:p w14:paraId="31A2E135" w14:textId="41BE1305" w:rsidR="006A0E98" w:rsidRDefault="006A0E98" w:rsidP="006A0E98">
      <w:pPr>
        <w:pStyle w:val="ListParagraph"/>
        <w:numPr>
          <w:ilvl w:val="0"/>
          <w:numId w:val="1"/>
        </w:numPr>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Health disparities</w:t>
      </w:r>
    </w:p>
    <w:p w14:paraId="33EC83E1" w14:textId="6658CD4F" w:rsidR="006A0E98" w:rsidRPr="006A0E98" w:rsidRDefault="006A0E98" w:rsidP="006A0E98">
      <w:pPr>
        <w:pStyle w:val="ListParagraph"/>
        <w:numPr>
          <w:ilvl w:val="0"/>
          <w:numId w:val="1"/>
        </w:numPr>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Psychoneuroimmunology</w:t>
      </w:r>
    </w:p>
    <w:p w14:paraId="6ECE70D8" w14:textId="15217744" w:rsidR="00A21248" w:rsidRPr="00A21248" w:rsidRDefault="00A21248" w:rsidP="00A21248">
      <w:pPr>
        <w:pStyle w:val="ListParagraph"/>
        <w:numPr>
          <w:ilvl w:val="0"/>
          <w:numId w:val="1"/>
        </w:numPr>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Longitudinal data analysis</w:t>
      </w:r>
    </w:p>
    <w:p w14:paraId="3A4A6CD8" w14:textId="5D8E8B3A" w:rsidR="005B5DBA" w:rsidRPr="001060EA" w:rsidRDefault="005B5DBA" w:rsidP="005B5DBA">
      <w:pPr>
        <w:pStyle w:val="Heading1"/>
        <w:rPr>
          <w:rFonts w:ascii="Times New Roman" w:hAnsi="Times New Roman" w:cs="Times New Roman"/>
          <w:color w:val="auto"/>
        </w:rPr>
      </w:pPr>
      <w:r w:rsidRPr="001060EA">
        <w:rPr>
          <w:rFonts w:ascii="Times New Roman" w:hAnsi="Times New Roman" w:cs="Times New Roman"/>
          <w:color w:val="auto"/>
        </w:rPr>
        <w:t>Education</w:t>
      </w:r>
    </w:p>
    <w:p w14:paraId="0F60E300" w14:textId="77777777" w:rsidR="00F203EB" w:rsidRDefault="00F203EB" w:rsidP="00F203EB">
      <w:pPr>
        <w:spacing w:line="240" w:lineRule="auto"/>
        <w:ind w:left="1440" w:hanging="1440"/>
        <w:contextualSpacing/>
        <w:rPr>
          <w:rFonts w:ascii="Times New Roman" w:hAnsi="Times New Roman" w:cs="Times New Roman"/>
          <w:color w:val="auto"/>
          <w:sz w:val="22"/>
          <w:szCs w:val="22"/>
        </w:rPr>
      </w:pPr>
      <w:r>
        <w:rPr>
          <w:rFonts w:ascii="Times New Roman" w:hAnsi="Times New Roman" w:cs="Times New Roman"/>
          <w:color w:val="auto"/>
          <w:sz w:val="22"/>
          <w:szCs w:val="22"/>
        </w:rPr>
        <w:t>2021-Present</w:t>
      </w:r>
      <w:r>
        <w:rPr>
          <w:rFonts w:ascii="Times New Roman" w:hAnsi="Times New Roman" w:cs="Times New Roman"/>
          <w:color w:val="auto"/>
          <w:sz w:val="22"/>
          <w:szCs w:val="22"/>
        </w:rPr>
        <w:tab/>
      </w:r>
      <w:r>
        <w:rPr>
          <w:rFonts w:ascii="Times New Roman" w:hAnsi="Times New Roman" w:cs="Times New Roman"/>
          <w:color w:val="auto"/>
          <w:sz w:val="22"/>
          <w:szCs w:val="22"/>
        </w:rPr>
        <w:tab/>
      </w:r>
      <w:r w:rsidRPr="000B7B41">
        <w:rPr>
          <w:rFonts w:ascii="Times New Roman" w:hAnsi="Times New Roman" w:cs="Times New Roman"/>
          <w:color w:val="auto"/>
          <w:sz w:val="22"/>
          <w:szCs w:val="22"/>
        </w:rPr>
        <w:t xml:space="preserve">University of Kentucky         </w:t>
      </w:r>
    </w:p>
    <w:p w14:paraId="12F126A8" w14:textId="41C7208B" w:rsidR="00F203EB" w:rsidRDefault="00F203EB" w:rsidP="00F203EB">
      <w:pPr>
        <w:spacing w:line="240" w:lineRule="auto"/>
        <w:ind w:left="3600" w:hanging="1440"/>
        <w:contextualSpacing/>
        <w:rPr>
          <w:rFonts w:ascii="Times New Roman" w:hAnsi="Times New Roman" w:cs="Times New Roman"/>
          <w:b/>
          <w:color w:val="auto"/>
          <w:sz w:val="22"/>
          <w:szCs w:val="22"/>
        </w:rPr>
      </w:pPr>
      <w:r>
        <w:rPr>
          <w:rFonts w:ascii="Times New Roman" w:hAnsi="Times New Roman" w:cs="Times New Roman"/>
          <w:b/>
          <w:color w:val="auto"/>
          <w:sz w:val="22"/>
          <w:szCs w:val="22"/>
        </w:rPr>
        <w:t>Graduate</w:t>
      </w:r>
      <w:r>
        <w:rPr>
          <w:rFonts w:ascii="Times New Roman" w:hAnsi="Times New Roman" w:cs="Times New Roman"/>
          <w:b/>
          <w:color w:val="auto"/>
          <w:sz w:val="22"/>
          <w:szCs w:val="22"/>
        </w:rPr>
        <w:t xml:space="preserve"> Student</w:t>
      </w:r>
    </w:p>
    <w:p w14:paraId="4864C296" w14:textId="77777777" w:rsidR="00F203EB" w:rsidRDefault="00F203EB" w:rsidP="00F203EB">
      <w:pPr>
        <w:spacing w:line="240" w:lineRule="auto"/>
        <w:ind w:left="3600" w:hanging="1440"/>
        <w:contextualSpacing/>
        <w:rPr>
          <w:rFonts w:ascii="Times New Roman" w:hAnsi="Times New Roman" w:cs="Times New Roman"/>
          <w:color w:val="auto"/>
          <w:sz w:val="22"/>
          <w:szCs w:val="22"/>
        </w:rPr>
      </w:pPr>
      <w:r>
        <w:rPr>
          <w:rFonts w:ascii="Times New Roman" w:hAnsi="Times New Roman" w:cs="Times New Roman"/>
          <w:b/>
          <w:color w:val="auto"/>
          <w:sz w:val="22"/>
          <w:szCs w:val="22"/>
        </w:rPr>
        <w:t>Clinical Psychology Graduate School</w:t>
      </w:r>
    </w:p>
    <w:p w14:paraId="11B2622F" w14:textId="5C89E03D" w:rsidR="00F203EB" w:rsidRDefault="00F203EB" w:rsidP="00F203EB">
      <w:pPr>
        <w:tabs>
          <w:tab w:val="left" w:pos="2217"/>
        </w:tabs>
        <w:spacing w:line="240" w:lineRule="auto"/>
        <w:ind w:left="1440" w:hanging="1440"/>
        <w:contextualSpacing/>
        <w:rPr>
          <w:rFonts w:ascii="Times New Roman" w:hAnsi="Times New Roman" w:cs="Times New Roman"/>
          <w:color w:val="auto"/>
          <w:sz w:val="22"/>
          <w:szCs w:val="22"/>
        </w:rPr>
      </w:pPr>
    </w:p>
    <w:p w14:paraId="35CE4815" w14:textId="47F9C639" w:rsidR="00F203EB" w:rsidRDefault="00F203EB" w:rsidP="00F203EB">
      <w:pPr>
        <w:spacing w:line="240" w:lineRule="auto"/>
        <w:ind w:left="1440" w:hanging="1440"/>
        <w:contextualSpacing/>
        <w:rPr>
          <w:rFonts w:ascii="Times New Roman" w:hAnsi="Times New Roman" w:cs="Times New Roman"/>
          <w:color w:val="auto"/>
          <w:sz w:val="22"/>
          <w:szCs w:val="22"/>
        </w:rPr>
      </w:pPr>
      <w:r w:rsidRPr="004D36BF">
        <w:rPr>
          <w:rFonts w:ascii="Times New Roman" w:hAnsi="Times New Roman" w:cs="Times New Roman"/>
          <w:color w:val="auto"/>
          <w:sz w:val="22"/>
          <w:szCs w:val="22"/>
        </w:rPr>
        <w:t>201</w:t>
      </w:r>
      <w:r>
        <w:rPr>
          <w:rFonts w:ascii="Times New Roman" w:hAnsi="Times New Roman" w:cs="Times New Roman"/>
          <w:color w:val="auto"/>
          <w:sz w:val="22"/>
          <w:szCs w:val="22"/>
        </w:rPr>
        <w:t>9</w:t>
      </w:r>
      <w:r w:rsidRPr="004D36BF">
        <w:rPr>
          <w:rFonts w:ascii="Times New Roman" w:hAnsi="Times New Roman" w:cs="Times New Roman"/>
          <w:color w:val="auto"/>
          <w:sz w:val="22"/>
          <w:szCs w:val="22"/>
        </w:rPr>
        <w:t>-20</w:t>
      </w:r>
      <w:r>
        <w:rPr>
          <w:rFonts w:ascii="Times New Roman" w:hAnsi="Times New Roman" w:cs="Times New Roman"/>
          <w:color w:val="auto"/>
          <w:sz w:val="22"/>
          <w:szCs w:val="22"/>
        </w:rPr>
        <w:t>20</w:t>
      </w:r>
      <w:r w:rsidRPr="004D36BF">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0B7B41">
        <w:rPr>
          <w:rFonts w:ascii="Times New Roman" w:hAnsi="Times New Roman" w:cs="Times New Roman"/>
          <w:color w:val="auto"/>
          <w:sz w:val="22"/>
          <w:szCs w:val="22"/>
        </w:rPr>
        <w:t xml:space="preserve">University of Kentucky         </w:t>
      </w:r>
    </w:p>
    <w:p w14:paraId="45B02DD6" w14:textId="77777777" w:rsidR="00F203EB" w:rsidRDefault="00F203EB" w:rsidP="00F203EB">
      <w:pPr>
        <w:spacing w:line="240" w:lineRule="auto"/>
        <w:ind w:left="3600" w:hanging="1440"/>
        <w:contextualSpacing/>
        <w:rPr>
          <w:rFonts w:ascii="Times New Roman" w:hAnsi="Times New Roman" w:cs="Times New Roman"/>
          <w:b/>
          <w:color w:val="auto"/>
          <w:sz w:val="22"/>
          <w:szCs w:val="22"/>
        </w:rPr>
      </w:pPr>
      <w:r>
        <w:rPr>
          <w:rFonts w:ascii="Times New Roman" w:hAnsi="Times New Roman" w:cs="Times New Roman"/>
          <w:b/>
          <w:color w:val="auto"/>
          <w:sz w:val="22"/>
          <w:szCs w:val="22"/>
        </w:rPr>
        <w:t>Post-Baccalaureate Student</w:t>
      </w:r>
    </w:p>
    <w:p w14:paraId="12DB4D47" w14:textId="77777777" w:rsidR="00F203EB" w:rsidRDefault="00F203EB" w:rsidP="00F203EB">
      <w:pPr>
        <w:spacing w:line="240" w:lineRule="auto"/>
        <w:ind w:left="3600" w:hanging="1440"/>
        <w:contextualSpacing/>
        <w:rPr>
          <w:rFonts w:ascii="Times New Roman" w:hAnsi="Times New Roman" w:cs="Times New Roman"/>
          <w:color w:val="auto"/>
          <w:sz w:val="22"/>
          <w:szCs w:val="22"/>
        </w:rPr>
      </w:pPr>
      <w:r>
        <w:rPr>
          <w:rFonts w:ascii="Times New Roman" w:hAnsi="Times New Roman" w:cs="Times New Roman"/>
          <w:b/>
          <w:color w:val="auto"/>
          <w:sz w:val="22"/>
          <w:szCs w:val="22"/>
        </w:rPr>
        <w:t>Clinical Psychology Graduate School</w:t>
      </w:r>
    </w:p>
    <w:p w14:paraId="3B909C70" w14:textId="77777777" w:rsidR="00F203EB" w:rsidRDefault="00F203EB" w:rsidP="002352C9">
      <w:pPr>
        <w:spacing w:line="240" w:lineRule="auto"/>
        <w:ind w:left="1440" w:hanging="1440"/>
        <w:contextualSpacing/>
        <w:rPr>
          <w:rFonts w:ascii="Times New Roman" w:hAnsi="Times New Roman" w:cs="Times New Roman"/>
          <w:color w:val="auto"/>
          <w:sz w:val="22"/>
          <w:szCs w:val="22"/>
        </w:rPr>
      </w:pPr>
    </w:p>
    <w:p w14:paraId="5FE13FB2" w14:textId="2954F6E6" w:rsidR="002352C9" w:rsidRDefault="005B5DBA" w:rsidP="002352C9">
      <w:pPr>
        <w:spacing w:line="240" w:lineRule="auto"/>
        <w:ind w:left="1440" w:hanging="1440"/>
        <w:contextualSpacing/>
        <w:rPr>
          <w:rFonts w:ascii="Times New Roman" w:hAnsi="Times New Roman" w:cs="Times New Roman"/>
          <w:color w:val="auto"/>
          <w:sz w:val="22"/>
          <w:szCs w:val="22"/>
        </w:rPr>
      </w:pPr>
      <w:r w:rsidRPr="004D36BF">
        <w:rPr>
          <w:rFonts w:ascii="Times New Roman" w:hAnsi="Times New Roman" w:cs="Times New Roman"/>
          <w:color w:val="auto"/>
          <w:sz w:val="22"/>
          <w:szCs w:val="22"/>
        </w:rPr>
        <w:t xml:space="preserve">2013-2017         </w:t>
      </w:r>
      <w:r w:rsidR="00BF0E40">
        <w:rPr>
          <w:rFonts w:ascii="Times New Roman" w:hAnsi="Times New Roman" w:cs="Times New Roman"/>
          <w:color w:val="auto"/>
          <w:sz w:val="22"/>
          <w:szCs w:val="22"/>
        </w:rPr>
        <w:t xml:space="preserve">             </w:t>
      </w:r>
      <w:r w:rsidRPr="000B7B41">
        <w:rPr>
          <w:rFonts w:ascii="Times New Roman" w:hAnsi="Times New Roman" w:cs="Times New Roman"/>
          <w:color w:val="auto"/>
          <w:sz w:val="22"/>
          <w:szCs w:val="22"/>
        </w:rPr>
        <w:t xml:space="preserve">University of Kentucky         </w:t>
      </w:r>
    </w:p>
    <w:p w14:paraId="7AAA48D6" w14:textId="77777777" w:rsidR="002352C9" w:rsidRDefault="005B5DBA" w:rsidP="002352C9">
      <w:pPr>
        <w:spacing w:line="240" w:lineRule="auto"/>
        <w:ind w:left="3600" w:hanging="1440"/>
        <w:contextualSpacing/>
        <w:rPr>
          <w:rFonts w:ascii="Times New Roman" w:hAnsi="Times New Roman" w:cs="Times New Roman"/>
          <w:color w:val="auto"/>
          <w:sz w:val="22"/>
          <w:szCs w:val="22"/>
        </w:rPr>
      </w:pPr>
      <w:r w:rsidRPr="000B7B41">
        <w:rPr>
          <w:rFonts w:ascii="Times New Roman" w:hAnsi="Times New Roman" w:cs="Times New Roman"/>
          <w:b/>
          <w:color w:val="auto"/>
          <w:sz w:val="22"/>
          <w:szCs w:val="22"/>
        </w:rPr>
        <w:t>Bachelor of Science in Psychology</w:t>
      </w:r>
    </w:p>
    <w:p w14:paraId="0DCB447A" w14:textId="0F3838FC" w:rsidR="009B64F4" w:rsidRDefault="005B5DBA" w:rsidP="00F203EB">
      <w:pPr>
        <w:spacing w:line="240" w:lineRule="auto"/>
        <w:ind w:left="3600" w:hanging="1440"/>
        <w:contextualSpacing/>
        <w:rPr>
          <w:rFonts w:ascii="Times New Roman" w:hAnsi="Times New Roman" w:cs="Times New Roman"/>
          <w:color w:val="auto"/>
          <w:sz w:val="22"/>
          <w:szCs w:val="22"/>
        </w:rPr>
      </w:pPr>
      <w:r w:rsidRPr="000B7B41">
        <w:rPr>
          <w:rFonts w:ascii="Times New Roman" w:hAnsi="Times New Roman" w:cs="Times New Roman"/>
          <w:b/>
          <w:color w:val="auto"/>
          <w:sz w:val="22"/>
          <w:szCs w:val="22"/>
        </w:rPr>
        <w:t>Minor in Neuroscience</w:t>
      </w:r>
    </w:p>
    <w:p w14:paraId="3BF70EE9" w14:textId="77777777" w:rsidR="005B5DBA" w:rsidRPr="001060EA" w:rsidRDefault="005B5DBA" w:rsidP="005B5DBA">
      <w:pPr>
        <w:pStyle w:val="Heading1"/>
        <w:rPr>
          <w:rFonts w:ascii="Times New Roman" w:hAnsi="Times New Roman" w:cs="Times New Roman"/>
          <w:color w:val="auto"/>
        </w:rPr>
      </w:pPr>
      <w:r>
        <w:rPr>
          <w:rFonts w:ascii="Times New Roman" w:hAnsi="Times New Roman" w:cs="Times New Roman"/>
          <w:color w:val="auto"/>
        </w:rPr>
        <w:t>relevant coursework</w:t>
      </w:r>
    </w:p>
    <w:p w14:paraId="1003D012" w14:textId="38A2A77B" w:rsidR="005B5DBA" w:rsidRDefault="009F73DE" w:rsidP="005B5DBA">
      <w:pPr>
        <w:spacing w:after="0" w:line="240" w:lineRule="auto"/>
        <w:rPr>
          <w:rFonts w:ascii="Times New Roman" w:hAnsi="Times New Roman" w:cs="Times New Roman"/>
          <w:color w:val="auto"/>
          <w:sz w:val="22"/>
          <w:szCs w:val="22"/>
        </w:rPr>
      </w:pPr>
      <w:r w:rsidRPr="009F73DE">
        <w:rPr>
          <w:rFonts w:ascii="Times New Roman" w:hAnsi="Times New Roman" w:cs="Times New Roman"/>
          <w:color w:val="auto"/>
          <w:sz w:val="22"/>
          <w:szCs w:val="22"/>
          <w:u w:val="single"/>
        </w:rPr>
        <w:t>Undergraduate</w:t>
      </w:r>
      <w:r>
        <w:rPr>
          <w:rFonts w:ascii="Times New Roman" w:hAnsi="Times New Roman" w:cs="Times New Roman"/>
          <w:color w:val="auto"/>
          <w:sz w:val="22"/>
          <w:szCs w:val="22"/>
        </w:rPr>
        <w:t xml:space="preserve">: </w:t>
      </w:r>
      <w:r w:rsidR="005B5DBA">
        <w:rPr>
          <w:rFonts w:ascii="Times New Roman" w:hAnsi="Times New Roman" w:cs="Times New Roman"/>
          <w:color w:val="auto"/>
          <w:sz w:val="22"/>
          <w:szCs w:val="22"/>
        </w:rPr>
        <w:t xml:space="preserve">Experimental Psychology, Application of Statistics in Psychology, Gerontology: Aging in Today’s World, Cultural Diversity in the Modern World, Social Psychology and Cultural Processes, Personality and Individual Differences, Brain and Behavior, Introduction to Neuroscience Techniques, Health Care Ethics, Neuropharmacology: Drugs and Behavior, Cognitive Processes, Learning and Cognition, Advanced Topics in Clinical Psychology: Neuropsychology, Neurobiology of Brain Disorders. </w:t>
      </w:r>
    </w:p>
    <w:p w14:paraId="121BAD97" w14:textId="77777777" w:rsidR="008E601F" w:rsidRDefault="008E601F" w:rsidP="005B5DBA">
      <w:pPr>
        <w:spacing w:after="0" w:line="240" w:lineRule="auto"/>
        <w:rPr>
          <w:rFonts w:ascii="Times New Roman" w:hAnsi="Times New Roman" w:cs="Times New Roman"/>
          <w:color w:val="auto"/>
          <w:sz w:val="22"/>
          <w:szCs w:val="22"/>
          <w:u w:val="single"/>
        </w:rPr>
      </w:pPr>
    </w:p>
    <w:p w14:paraId="23A21251" w14:textId="1FAF2B47" w:rsidR="008E601F" w:rsidRPr="008E601F" w:rsidRDefault="009F73DE" w:rsidP="005B5DBA">
      <w:pPr>
        <w:spacing w:after="0" w:line="240" w:lineRule="auto"/>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Graduate</w:t>
      </w:r>
      <w:r w:rsidR="00BA249E">
        <w:rPr>
          <w:rFonts w:ascii="Times New Roman" w:hAnsi="Times New Roman" w:cs="Times New Roman"/>
          <w:color w:val="auto"/>
          <w:sz w:val="22"/>
          <w:szCs w:val="22"/>
        </w:rPr>
        <w:t xml:space="preserve">: </w:t>
      </w:r>
      <w:r w:rsidR="008E601F" w:rsidRPr="008E601F">
        <w:rPr>
          <w:rFonts w:ascii="Times New Roman" w:hAnsi="Times New Roman" w:cs="Times New Roman"/>
          <w:color w:val="auto"/>
          <w:sz w:val="22"/>
          <w:szCs w:val="22"/>
        </w:rPr>
        <w:t>Psychometrics</w:t>
      </w:r>
      <w:r w:rsidR="00BA249E">
        <w:rPr>
          <w:rFonts w:ascii="Times New Roman" w:hAnsi="Times New Roman" w:cs="Times New Roman"/>
          <w:color w:val="auto"/>
          <w:sz w:val="22"/>
          <w:szCs w:val="22"/>
        </w:rPr>
        <w:t xml:space="preserve"> (</w:t>
      </w:r>
      <w:r w:rsidR="009E1BFF">
        <w:rPr>
          <w:rFonts w:ascii="Times New Roman" w:hAnsi="Times New Roman" w:cs="Times New Roman"/>
          <w:color w:val="auto"/>
          <w:sz w:val="22"/>
          <w:szCs w:val="22"/>
        </w:rPr>
        <w:t>ANOVA</w:t>
      </w:r>
      <w:r w:rsidR="00BA249E">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5D6BAF">
        <w:rPr>
          <w:rFonts w:ascii="Times New Roman" w:hAnsi="Times New Roman" w:cs="Times New Roman"/>
          <w:color w:val="auto"/>
          <w:sz w:val="22"/>
          <w:szCs w:val="22"/>
        </w:rPr>
        <w:t>Psychological Research</w:t>
      </w:r>
      <w:r w:rsidR="009E1BFF">
        <w:rPr>
          <w:rFonts w:ascii="Times New Roman" w:hAnsi="Times New Roman" w:cs="Times New Roman"/>
          <w:color w:val="auto"/>
          <w:sz w:val="22"/>
          <w:szCs w:val="22"/>
        </w:rPr>
        <w:t xml:space="preserve"> (Regression)</w:t>
      </w:r>
    </w:p>
    <w:p w14:paraId="7D520AB1" w14:textId="33416A6C" w:rsidR="005B5DBA" w:rsidRPr="001060EA" w:rsidRDefault="005B5DBA" w:rsidP="005B5DBA">
      <w:pPr>
        <w:pStyle w:val="Heading1"/>
        <w:rPr>
          <w:rFonts w:ascii="Times New Roman" w:hAnsi="Times New Roman" w:cs="Times New Roman"/>
          <w:color w:val="auto"/>
        </w:rPr>
      </w:pPr>
      <w:r>
        <w:rPr>
          <w:rFonts w:ascii="Times New Roman" w:hAnsi="Times New Roman" w:cs="Times New Roman"/>
          <w:color w:val="auto"/>
        </w:rPr>
        <w:t>Research presentation</w:t>
      </w:r>
      <w:r w:rsidR="00401152">
        <w:rPr>
          <w:rFonts w:ascii="Times New Roman" w:hAnsi="Times New Roman" w:cs="Times New Roman"/>
          <w:color w:val="auto"/>
        </w:rPr>
        <w:t>S</w:t>
      </w:r>
    </w:p>
    <w:p w14:paraId="6F19C577" w14:textId="1E3E07C1" w:rsidR="00871BB7" w:rsidRDefault="00871BB7" w:rsidP="005B5DBA">
      <w:pPr>
        <w:spacing w:line="240" w:lineRule="auto"/>
        <w:rPr>
          <w:rFonts w:ascii="Times New Roman" w:hAnsi="Times New Roman" w:cs="Times New Roman"/>
          <w:bCs/>
          <w:color w:val="auto"/>
        </w:rPr>
      </w:pPr>
      <w:r>
        <w:rPr>
          <w:rFonts w:ascii="Times New Roman" w:hAnsi="Times New Roman" w:cs="Times New Roman"/>
          <w:b/>
          <w:color w:val="auto"/>
        </w:rPr>
        <w:t xml:space="preserve">Pinheiro, C., </w:t>
      </w:r>
      <w:r w:rsidRPr="00871BB7">
        <w:rPr>
          <w:rFonts w:ascii="Times New Roman" w:hAnsi="Times New Roman" w:cs="Times New Roman"/>
          <w:bCs/>
          <w:color w:val="auto"/>
        </w:rPr>
        <w:t>Gloger, E., Crofford, L., Segerstrom, S. (</w:t>
      </w:r>
      <w:r w:rsidR="009E1BFF">
        <w:rPr>
          <w:rFonts w:ascii="Times New Roman" w:hAnsi="Times New Roman" w:cs="Times New Roman"/>
          <w:bCs/>
          <w:color w:val="auto"/>
        </w:rPr>
        <w:t>2020, March</w:t>
      </w:r>
      <w:r w:rsidR="005571AC">
        <w:rPr>
          <w:rFonts w:ascii="Times New Roman" w:hAnsi="Times New Roman" w:cs="Times New Roman"/>
          <w:bCs/>
          <w:color w:val="auto"/>
        </w:rPr>
        <w:t xml:space="preserve"> 11-1</w:t>
      </w:r>
      <w:r w:rsidR="004E0495">
        <w:rPr>
          <w:rFonts w:ascii="Times New Roman" w:hAnsi="Times New Roman" w:cs="Times New Roman"/>
          <w:bCs/>
          <w:color w:val="auto"/>
        </w:rPr>
        <w:t>4</w:t>
      </w:r>
      <w:r w:rsidRPr="00871BB7">
        <w:rPr>
          <w:rFonts w:ascii="Times New Roman" w:hAnsi="Times New Roman" w:cs="Times New Roman"/>
          <w:bCs/>
          <w:color w:val="auto"/>
        </w:rPr>
        <w:t>)</w:t>
      </w:r>
      <w:r>
        <w:rPr>
          <w:rFonts w:ascii="Times New Roman" w:hAnsi="Times New Roman" w:cs="Times New Roman"/>
          <w:bCs/>
          <w:color w:val="auto"/>
        </w:rPr>
        <w:t xml:space="preserve"> </w:t>
      </w:r>
      <w:r w:rsidRPr="00824B27">
        <w:rPr>
          <w:rFonts w:ascii="Times New Roman" w:hAnsi="Times New Roman" w:cs="Times New Roman"/>
          <w:bCs/>
          <w:i/>
          <w:iCs/>
          <w:color w:val="auto"/>
        </w:rPr>
        <w:t>Eudaimonic well-being and heart rate variability among midlife and older women</w:t>
      </w:r>
      <w:r>
        <w:rPr>
          <w:rFonts w:ascii="Times New Roman" w:hAnsi="Times New Roman" w:cs="Times New Roman"/>
          <w:bCs/>
          <w:color w:val="auto"/>
        </w:rPr>
        <w:t xml:space="preserve">. </w:t>
      </w:r>
      <w:r w:rsidR="005571AC">
        <w:rPr>
          <w:rFonts w:ascii="Times New Roman" w:hAnsi="Times New Roman" w:cs="Times New Roman"/>
          <w:bCs/>
          <w:color w:val="auto"/>
        </w:rPr>
        <w:t xml:space="preserve">[Poster Session] </w:t>
      </w:r>
      <w:r>
        <w:rPr>
          <w:rFonts w:ascii="Times New Roman" w:hAnsi="Times New Roman" w:cs="Times New Roman"/>
          <w:bCs/>
          <w:color w:val="auto"/>
        </w:rPr>
        <w:t>American Psychosomatic Society Annual Meeting</w:t>
      </w:r>
      <w:r w:rsidR="00824B27">
        <w:rPr>
          <w:rFonts w:ascii="Times New Roman" w:hAnsi="Times New Roman" w:cs="Times New Roman"/>
          <w:bCs/>
          <w:color w:val="auto"/>
        </w:rPr>
        <w:t>, Long Beach, CA</w:t>
      </w:r>
      <w:r w:rsidR="005571AC">
        <w:rPr>
          <w:rFonts w:ascii="Times New Roman" w:hAnsi="Times New Roman" w:cs="Times New Roman"/>
          <w:bCs/>
          <w:color w:val="auto"/>
        </w:rPr>
        <w:t>, United States</w:t>
      </w:r>
      <w:r w:rsidR="00824B27">
        <w:rPr>
          <w:rFonts w:ascii="Times New Roman" w:hAnsi="Times New Roman" w:cs="Times New Roman"/>
          <w:bCs/>
          <w:color w:val="auto"/>
        </w:rPr>
        <w:t>.</w:t>
      </w:r>
      <w:r w:rsidR="005571AC">
        <w:rPr>
          <w:rFonts w:ascii="Times New Roman" w:hAnsi="Times New Roman" w:cs="Times New Roman"/>
          <w:bCs/>
          <w:color w:val="auto"/>
        </w:rPr>
        <w:t xml:space="preserve"> (Conference Cancelled)</w:t>
      </w:r>
    </w:p>
    <w:p w14:paraId="510291A8" w14:textId="74898F16" w:rsidR="009C0DEC" w:rsidRPr="009C0DEC" w:rsidRDefault="009C0DEC" w:rsidP="005B5DBA">
      <w:pPr>
        <w:spacing w:line="240" w:lineRule="auto"/>
        <w:rPr>
          <w:rFonts w:ascii="Times New Roman" w:hAnsi="Times New Roman" w:cs="Times New Roman"/>
          <w:b/>
          <w:i/>
          <w:iCs/>
          <w:color w:val="auto"/>
        </w:rPr>
      </w:pPr>
      <w:r w:rsidRPr="007D0D13">
        <w:rPr>
          <w:rFonts w:ascii="Times New Roman" w:hAnsi="Times New Roman" w:cs="Times New Roman"/>
          <w:b/>
          <w:color w:val="auto"/>
        </w:rPr>
        <w:t>Pinheiro, C.</w:t>
      </w:r>
      <w:r>
        <w:rPr>
          <w:rFonts w:ascii="Times New Roman" w:hAnsi="Times New Roman" w:cs="Times New Roman"/>
          <w:bCs/>
          <w:color w:val="auto"/>
        </w:rPr>
        <w:t xml:space="preserve"> (2019, July</w:t>
      </w:r>
      <w:r w:rsidR="005571AC">
        <w:rPr>
          <w:rFonts w:ascii="Times New Roman" w:hAnsi="Times New Roman" w:cs="Times New Roman"/>
          <w:bCs/>
          <w:color w:val="auto"/>
        </w:rPr>
        <w:t xml:space="preserve"> 12</w:t>
      </w:r>
      <w:r>
        <w:rPr>
          <w:rFonts w:ascii="Times New Roman" w:hAnsi="Times New Roman" w:cs="Times New Roman"/>
          <w:bCs/>
          <w:color w:val="auto"/>
        </w:rPr>
        <w:t xml:space="preserve">) </w:t>
      </w:r>
      <w:r w:rsidR="00807BCE" w:rsidRPr="007D0D13">
        <w:rPr>
          <w:rFonts w:ascii="Times New Roman" w:hAnsi="Times New Roman" w:cs="Times New Roman"/>
          <w:bCs/>
          <w:i/>
          <w:iCs/>
          <w:color w:val="auto"/>
        </w:rPr>
        <w:t xml:space="preserve">Thoughts, Stress, and Immunity </w:t>
      </w:r>
      <w:r w:rsidR="00FD5B9B">
        <w:rPr>
          <w:rFonts w:ascii="Times New Roman" w:hAnsi="Times New Roman" w:cs="Times New Roman"/>
          <w:bCs/>
          <w:i/>
          <w:iCs/>
          <w:color w:val="auto"/>
        </w:rPr>
        <w:t>S</w:t>
      </w:r>
      <w:r w:rsidR="00807BCE" w:rsidRPr="007D0D13">
        <w:rPr>
          <w:rFonts w:ascii="Times New Roman" w:hAnsi="Times New Roman" w:cs="Times New Roman"/>
          <w:bCs/>
          <w:i/>
          <w:iCs/>
          <w:color w:val="auto"/>
        </w:rPr>
        <w:t>tudy</w:t>
      </w:r>
      <w:r w:rsidR="00FD5B9B">
        <w:rPr>
          <w:rFonts w:ascii="Times New Roman" w:hAnsi="Times New Roman" w:cs="Times New Roman"/>
          <w:bCs/>
          <w:i/>
          <w:iCs/>
          <w:color w:val="auto"/>
        </w:rPr>
        <w:t>:</w:t>
      </w:r>
      <w:r w:rsidR="00807BCE" w:rsidRPr="007D0D13">
        <w:rPr>
          <w:rFonts w:ascii="Times New Roman" w:hAnsi="Times New Roman" w:cs="Times New Roman"/>
          <w:bCs/>
          <w:i/>
          <w:iCs/>
          <w:color w:val="auto"/>
        </w:rPr>
        <w:t xml:space="preserve"> </w:t>
      </w:r>
      <w:r w:rsidR="00FD5B9B">
        <w:rPr>
          <w:rFonts w:ascii="Times New Roman" w:hAnsi="Times New Roman" w:cs="Times New Roman"/>
          <w:bCs/>
          <w:i/>
          <w:iCs/>
          <w:color w:val="auto"/>
        </w:rPr>
        <w:t>M</w:t>
      </w:r>
      <w:r w:rsidR="00807BCE" w:rsidRPr="007D0D13">
        <w:rPr>
          <w:rFonts w:ascii="Times New Roman" w:hAnsi="Times New Roman" w:cs="Times New Roman"/>
          <w:bCs/>
          <w:i/>
          <w:iCs/>
          <w:color w:val="auto"/>
        </w:rPr>
        <w:t xml:space="preserve">ethods and sample characteristics. </w:t>
      </w:r>
      <w:r w:rsidR="00807BCE">
        <w:rPr>
          <w:rFonts w:ascii="Times New Roman" w:hAnsi="Times New Roman" w:cs="Times New Roman"/>
          <w:bCs/>
          <w:color w:val="auto"/>
        </w:rPr>
        <w:t xml:space="preserve">Presentation given </w:t>
      </w:r>
      <w:r w:rsidR="007D0D13">
        <w:rPr>
          <w:rFonts w:ascii="Times New Roman" w:hAnsi="Times New Roman" w:cs="Times New Roman"/>
          <w:bCs/>
          <w:color w:val="auto"/>
        </w:rPr>
        <w:t>to</w:t>
      </w:r>
      <w:r w:rsidR="00807BCE">
        <w:rPr>
          <w:rFonts w:ascii="Times New Roman" w:hAnsi="Times New Roman" w:cs="Times New Roman"/>
          <w:bCs/>
          <w:color w:val="auto"/>
        </w:rPr>
        <w:t xml:space="preserve"> Principal Investigator Dr. Suzanne Segerstrom, </w:t>
      </w:r>
      <w:r w:rsidR="007D0D13">
        <w:rPr>
          <w:rFonts w:ascii="Times New Roman" w:hAnsi="Times New Roman" w:cs="Times New Roman"/>
          <w:bCs/>
          <w:color w:val="auto"/>
        </w:rPr>
        <w:t xml:space="preserve">Co-Principle Investigators </w:t>
      </w:r>
      <w:r w:rsidR="00807BCE">
        <w:rPr>
          <w:rFonts w:ascii="Times New Roman" w:hAnsi="Times New Roman" w:cs="Times New Roman"/>
          <w:bCs/>
          <w:color w:val="auto"/>
        </w:rPr>
        <w:t xml:space="preserve">Dr. Brian Gold, </w:t>
      </w:r>
      <w:r w:rsidR="007D0D13">
        <w:rPr>
          <w:rFonts w:ascii="Times New Roman" w:hAnsi="Times New Roman" w:cs="Times New Roman"/>
          <w:bCs/>
          <w:color w:val="auto"/>
        </w:rPr>
        <w:t xml:space="preserve">and </w:t>
      </w:r>
      <w:r w:rsidR="00807BCE">
        <w:rPr>
          <w:rFonts w:ascii="Times New Roman" w:hAnsi="Times New Roman" w:cs="Times New Roman"/>
          <w:bCs/>
          <w:color w:val="auto"/>
        </w:rPr>
        <w:t>Dr. Jonath</w:t>
      </w:r>
      <w:r w:rsidR="007D0D13">
        <w:rPr>
          <w:rFonts w:ascii="Times New Roman" w:hAnsi="Times New Roman" w:cs="Times New Roman"/>
          <w:bCs/>
          <w:color w:val="auto"/>
        </w:rPr>
        <w:t>a</w:t>
      </w:r>
      <w:r w:rsidR="00807BCE">
        <w:rPr>
          <w:rFonts w:ascii="Times New Roman" w:hAnsi="Times New Roman" w:cs="Times New Roman"/>
          <w:bCs/>
          <w:color w:val="auto"/>
        </w:rPr>
        <w:t>n Hakun, and study consultant Dr. Peter Gianaros</w:t>
      </w:r>
      <w:r w:rsidR="007D0D13">
        <w:rPr>
          <w:rFonts w:ascii="Times New Roman" w:hAnsi="Times New Roman" w:cs="Times New Roman"/>
          <w:bCs/>
          <w:color w:val="auto"/>
        </w:rPr>
        <w:t>, Lexington, KY</w:t>
      </w:r>
      <w:r w:rsidR="005571AC">
        <w:rPr>
          <w:rFonts w:ascii="Times New Roman" w:hAnsi="Times New Roman" w:cs="Times New Roman"/>
          <w:bCs/>
          <w:color w:val="auto"/>
        </w:rPr>
        <w:t>, United States</w:t>
      </w:r>
      <w:r w:rsidR="007D0D13">
        <w:rPr>
          <w:rFonts w:ascii="Times New Roman" w:hAnsi="Times New Roman" w:cs="Times New Roman"/>
          <w:bCs/>
          <w:color w:val="auto"/>
        </w:rPr>
        <w:t xml:space="preserve">. </w:t>
      </w:r>
    </w:p>
    <w:p w14:paraId="4F71256E" w14:textId="1E228D97" w:rsidR="005B5DBA" w:rsidRDefault="005B5DBA" w:rsidP="005B5DBA">
      <w:pPr>
        <w:spacing w:line="240" w:lineRule="auto"/>
        <w:rPr>
          <w:rFonts w:ascii="Times New Roman" w:hAnsi="Times New Roman" w:cs="Times New Roman"/>
          <w:color w:val="auto"/>
        </w:rPr>
      </w:pPr>
      <w:r w:rsidRPr="004D36BF">
        <w:rPr>
          <w:rFonts w:ascii="Times New Roman" w:hAnsi="Times New Roman" w:cs="Times New Roman"/>
          <w:b/>
          <w:color w:val="auto"/>
        </w:rPr>
        <w:t xml:space="preserve">Pinheiro, C., </w:t>
      </w:r>
      <w:r w:rsidRPr="00871BB7">
        <w:rPr>
          <w:rFonts w:ascii="Times New Roman" w:hAnsi="Times New Roman" w:cs="Times New Roman"/>
          <w:bCs/>
          <w:color w:val="auto"/>
        </w:rPr>
        <w:t>Scott, A., Segerstrom, S., &amp; Hakun, J.</w:t>
      </w:r>
      <w:r w:rsidRPr="004D36BF">
        <w:rPr>
          <w:rFonts w:ascii="Times New Roman" w:hAnsi="Times New Roman" w:cs="Times New Roman"/>
          <w:b/>
          <w:color w:val="auto"/>
        </w:rPr>
        <w:t xml:space="preserve"> </w:t>
      </w:r>
      <w:r w:rsidRPr="004D36BF">
        <w:rPr>
          <w:rFonts w:ascii="Times New Roman" w:hAnsi="Times New Roman" w:cs="Times New Roman"/>
          <w:color w:val="auto"/>
        </w:rPr>
        <w:t>(2018, April</w:t>
      </w:r>
      <w:r w:rsidR="005571AC">
        <w:rPr>
          <w:rFonts w:ascii="Times New Roman" w:hAnsi="Times New Roman" w:cs="Times New Roman"/>
          <w:color w:val="auto"/>
        </w:rPr>
        <w:t xml:space="preserve"> 5-7</w:t>
      </w:r>
      <w:r w:rsidRPr="004D36BF">
        <w:rPr>
          <w:rFonts w:ascii="Times New Roman" w:hAnsi="Times New Roman" w:cs="Times New Roman"/>
          <w:color w:val="auto"/>
        </w:rPr>
        <w:t>)</w:t>
      </w:r>
      <w:r w:rsidRPr="004D36BF">
        <w:rPr>
          <w:rFonts w:ascii="Times New Roman" w:hAnsi="Times New Roman" w:cs="Times New Roman"/>
          <w:i/>
          <w:color w:val="auto"/>
        </w:rPr>
        <w:t xml:space="preserve"> Socioeconomic context predicts white matter integrity in healthy older adults. </w:t>
      </w:r>
      <w:r w:rsidR="005571AC">
        <w:rPr>
          <w:rFonts w:ascii="Times New Roman" w:hAnsi="Times New Roman" w:cs="Times New Roman"/>
          <w:iCs/>
          <w:color w:val="auto"/>
        </w:rPr>
        <w:t>[</w:t>
      </w:r>
      <w:r w:rsidRPr="004D36BF">
        <w:rPr>
          <w:rFonts w:ascii="Times New Roman" w:hAnsi="Times New Roman" w:cs="Times New Roman"/>
          <w:color w:val="auto"/>
        </w:rPr>
        <w:t xml:space="preserve">Poster </w:t>
      </w:r>
      <w:r w:rsidR="005571AC">
        <w:rPr>
          <w:rFonts w:ascii="Times New Roman" w:hAnsi="Times New Roman" w:cs="Times New Roman"/>
          <w:color w:val="auto"/>
        </w:rPr>
        <w:t xml:space="preserve">Session] </w:t>
      </w:r>
      <w:r w:rsidRPr="004D36BF">
        <w:rPr>
          <w:rFonts w:ascii="Times New Roman" w:hAnsi="Times New Roman" w:cs="Times New Roman"/>
          <w:color w:val="auto"/>
        </w:rPr>
        <w:t>National Conference on Undergraduate Research, Edmond, OK</w:t>
      </w:r>
      <w:r w:rsidR="005571AC">
        <w:rPr>
          <w:rFonts w:ascii="Times New Roman" w:hAnsi="Times New Roman" w:cs="Times New Roman"/>
          <w:color w:val="auto"/>
        </w:rPr>
        <w:t>, United States</w:t>
      </w:r>
      <w:r w:rsidRPr="004D36BF">
        <w:rPr>
          <w:rFonts w:ascii="Times New Roman" w:hAnsi="Times New Roman" w:cs="Times New Roman"/>
          <w:color w:val="auto"/>
        </w:rPr>
        <w:t>.</w:t>
      </w:r>
    </w:p>
    <w:p w14:paraId="3DD561A5" w14:textId="701BD13B" w:rsidR="00824B27" w:rsidRPr="001060EA" w:rsidRDefault="00824B27" w:rsidP="00824B27">
      <w:pPr>
        <w:pStyle w:val="Heading1"/>
        <w:rPr>
          <w:rFonts w:ascii="Times New Roman" w:hAnsi="Times New Roman" w:cs="Times New Roman"/>
          <w:color w:val="auto"/>
        </w:rPr>
      </w:pPr>
      <w:r>
        <w:rPr>
          <w:rFonts w:ascii="Times New Roman" w:hAnsi="Times New Roman" w:cs="Times New Roman"/>
          <w:color w:val="auto"/>
        </w:rPr>
        <w:lastRenderedPageBreak/>
        <w:t>Projects in Preparation</w:t>
      </w:r>
    </w:p>
    <w:p w14:paraId="67036C43" w14:textId="77777777" w:rsidR="00ED5ECF" w:rsidRDefault="00BA249E" w:rsidP="007D0D13">
      <w:pPr>
        <w:spacing w:line="240" w:lineRule="auto"/>
        <w:rPr>
          <w:rFonts w:ascii="Times New Roman" w:hAnsi="Times New Roman" w:cs="Times New Roman"/>
          <w:bCs/>
          <w:color w:val="auto"/>
        </w:rPr>
      </w:pPr>
      <w:r w:rsidRPr="00C05837">
        <w:rPr>
          <w:rFonts w:ascii="Times New Roman" w:hAnsi="Times New Roman" w:cs="Times New Roman"/>
          <w:bCs/>
          <w:color w:val="auto"/>
          <w:u w:val="single"/>
        </w:rPr>
        <w:t>Meta-</w:t>
      </w:r>
      <w:r w:rsidRPr="00854BD8">
        <w:rPr>
          <w:rFonts w:ascii="Times New Roman" w:hAnsi="Times New Roman" w:cs="Times New Roman"/>
          <w:bCs/>
          <w:color w:val="auto"/>
          <w:u w:val="single"/>
        </w:rPr>
        <w:t>analysis</w:t>
      </w:r>
      <w:r w:rsidR="00854BD8">
        <w:rPr>
          <w:rFonts w:ascii="Times New Roman" w:hAnsi="Times New Roman" w:cs="Times New Roman"/>
          <w:bCs/>
          <w:color w:val="auto"/>
        </w:rPr>
        <w:t xml:space="preserve">: </w:t>
      </w:r>
    </w:p>
    <w:p w14:paraId="597BED46" w14:textId="3CB42BDC" w:rsidR="00C05837" w:rsidRPr="00ED5ECF" w:rsidRDefault="00854BD8" w:rsidP="00ED5ECF">
      <w:pPr>
        <w:pStyle w:val="ListParagraph"/>
        <w:numPr>
          <w:ilvl w:val="0"/>
          <w:numId w:val="9"/>
        </w:numPr>
        <w:spacing w:line="240" w:lineRule="auto"/>
        <w:rPr>
          <w:rFonts w:ascii="Times New Roman" w:hAnsi="Times New Roman" w:cs="Times New Roman"/>
          <w:bCs/>
          <w:color w:val="auto"/>
          <w:u w:val="single"/>
        </w:rPr>
      </w:pPr>
      <w:r w:rsidRPr="00ED5ECF">
        <w:rPr>
          <w:rFonts w:ascii="Times New Roman" w:hAnsi="Times New Roman" w:cs="Times New Roman"/>
          <w:bCs/>
          <w:color w:val="auto"/>
        </w:rPr>
        <w:t xml:space="preserve">Conducting extensive literature reviews for an impending meta-analysis centered on identifying the relationship among personality traits and repetitive thought practices. </w:t>
      </w:r>
    </w:p>
    <w:p w14:paraId="7431FC97" w14:textId="77777777" w:rsidR="00ED5ECF" w:rsidRDefault="00C05837" w:rsidP="007D0D13">
      <w:pPr>
        <w:spacing w:line="240" w:lineRule="auto"/>
        <w:rPr>
          <w:rFonts w:ascii="Times New Roman" w:hAnsi="Times New Roman" w:cs="Times New Roman"/>
          <w:b/>
          <w:color w:val="auto"/>
        </w:rPr>
      </w:pPr>
      <w:r w:rsidRPr="00C05837">
        <w:rPr>
          <w:rFonts w:ascii="Times New Roman" w:hAnsi="Times New Roman" w:cs="Times New Roman"/>
          <w:bCs/>
          <w:color w:val="auto"/>
          <w:u w:val="single"/>
        </w:rPr>
        <w:t>Manuscript</w:t>
      </w:r>
      <w:r w:rsidR="00ED5ECF">
        <w:rPr>
          <w:rFonts w:ascii="Times New Roman" w:hAnsi="Times New Roman" w:cs="Times New Roman"/>
          <w:bCs/>
          <w:color w:val="auto"/>
          <w:u w:val="single"/>
        </w:rPr>
        <w:t>s</w:t>
      </w:r>
      <w:r w:rsidR="00854BD8">
        <w:rPr>
          <w:rFonts w:ascii="Times New Roman" w:hAnsi="Times New Roman" w:cs="Times New Roman"/>
          <w:b/>
          <w:color w:val="auto"/>
        </w:rPr>
        <w:t xml:space="preserve">: </w:t>
      </w:r>
    </w:p>
    <w:p w14:paraId="59C1708A" w14:textId="42F97BCA" w:rsidR="00C05837" w:rsidRDefault="00854BD8" w:rsidP="00ED5ECF">
      <w:pPr>
        <w:pStyle w:val="ListParagraph"/>
        <w:numPr>
          <w:ilvl w:val="0"/>
          <w:numId w:val="8"/>
        </w:numPr>
        <w:spacing w:line="240" w:lineRule="auto"/>
        <w:rPr>
          <w:rFonts w:ascii="Times New Roman" w:hAnsi="Times New Roman" w:cs="Times New Roman"/>
          <w:bCs/>
          <w:color w:val="auto"/>
        </w:rPr>
      </w:pPr>
      <w:r w:rsidRPr="00ED5ECF">
        <w:rPr>
          <w:rFonts w:ascii="Times New Roman" w:hAnsi="Times New Roman" w:cs="Times New Roman"/>
          <w:bCs/>
          <w:color w:val="auto"/>
        </w:rPr>
        <w:t>Composing a manuscript on whether e</w:t>
      </w:r>
      <w:r w:rsidR="00C05837" w:rsidRPr="00ED5ECF">
        <w:rPr>
          <w:rFonts w:ascii="Times New Roman" w:hAnsi="Times New Roman" w:cs="Times New Roman"/>
          <w:bCs/>
          <w:color w:val="auto"/>
        </w:rPr>
        <w:t xml:space="preserve">udaimonic </w:t>
      </w:r>
      <w:r w:rsidRPr="00ED5ECF">
        <w:rPr>
          <w:rFonts w:ascii="Times New Roman" w:hAnsi="Times New Roman" w:cs="Times New Roman"/>
          <w:bCs/>
          <w:color w:val="auto"/>
        </w:rPr>
        <w:t>w</w:t>
      </w:r>
      <w:r w:rsidR="00C05837" w:rsidRPr="00ED5ECF">
        <w:rPr>
          <w:rFonts w:ascii="Times New Roman" w:hAnsi="Times New Roman" w:cs="Times New Roman"/>
          <w:bCs/>
          <w:color w:val="auto"/>
        </w:rPr>
        <w:t xml:space="preserve">ell-being </w:t>
      </w:r>
      <w:r w:rsidRPr="00ED5ECF">
        <w:rPr>
          <w:rFonts w:ascii="Times New Roman" w:hAnsi="Times New Roman" w:cs="Times New Roman"/>
          <w:bCs/>
          <w:color w:val="auto"/>
        </w:rPr>
        <w:t xml:space="preserve">is sufficient to </w:t>
      </w:r>
      <w:r w:rsidR="00A25671" w:rsidRPr="00ED5ECF">
        <w:rPr>
          <w:rFonts w:ascii="Times New Roman" w:hAnsi="Times New Roman" w:cs="Times New Roman"/>
          <w:bCs/>
          <w:color w:val="auto"/>
        </w:rPr>
        <w:t>predict</w:t>
      </w:r>
      <w:r w:rsidRPr="00ED5ECF">
        <w:rPr>
          <w:rFonts w:ascii="Times New Roman" w:hAnsi="Times New Roman" w:cs="Times New Roman"/>
          <w:bCs/>
          <w:color w:val="auto"/>
        </w:rPr>
        <w:t xml:space="preserve"> 3 distinct physiological biomarkers (</w:t>
      </w:r>
      <w:r w:rsidR="00C05837" w:rsidRPr="00ED5ECF">
        <w:rPr>
          <w:rFonts w:ascii="Times New Roman" w:hAnsi="Times New Roman" w:cs="Times New Roman"/>
          <w:bCs/>
          <w:color w:val="auto"/>
        </w:rPr>
        <w:t>Heart Rate Variability, C-reactive Protein, and Salivary Cortisol</w:t>
      </w:r>
      <w:r w:rsidRPr="00ED5ECF">
        <w:rPr>
          <w:rFonts w:ascii="Times New Roman" w:hAnsi="Times New Roman" w:cs="Times New Roman"/>
          <w:bCs/>
          <w:color w:val="auto"/>
        </w:rPr>
        <w:t>)</w:t>
      </w:r>
      <w:r w:rsidR="00C05837" w:rsidRPr="00ED5ECF">
        <w:rPr>
          <w:rFonts w:ascii="Times New Roman" w:hAnsi="Times New Roman" w:cs="Times New Roman"/>
          <w:bCs/>
          <w:color w:val="auto"/>
        </w:rPr>
        <w:t xml:space="preserve">. </w:t>
      </w:r>
    </w:p>
    <w:p w14:paraId="1BE53D2B" w14:textId="71C53E28" w:rsidR="00ED5ECF" w:rsidRPr="00ED5ECF" w:rsidRDefault="00ED5ECF" w:rsidP="007D0D13">
      <w:pPr>
        <w:pStyle w:val="ListParagraph"/>
        <w:numPr>
          <w:ilvl w:val="0"/>
          <w:numId w:val="8"/>
        </w:numPr>
        <w:spacing w:line="240" w:lineRule="auto"/>
        <w:rPr>
          <w:rFonts w:ascii="Times New Roman" w:hAnsi="Times New Roman" w:cs="Times New Roman"/>
          <w:bCs/>
          <w:color w:val="auto"/>
        </w:rPr>
      </w:pPr>
      <w:r>
        <w:rPr>
          <w:rFonts w:ascii="Times New Roman" w:hAnsi="Times New Roman" w:cs="Times New Roman"/>
          <w:bCs/>
          <w:color w:val="auto"/>
        </w:rPr>
        <w:t>Composing a manuscript on whether adulthood or childhood socioeconomic context is sufficient to predict white matter fractional anisotropy in our 3 regions of interest (superior longitudinal fasciculus, fornix, and genu of the corpus callosum).</w:t>
      </w:r>
    </w:p>
    <w:p w14:paraId="7AEFFAD2" w14:textId="6376429F" w:rsidR="008F596F" w:rsidRPr="001060EA" w:rsidRDefault="008F596F" w:rsidP="008F596F">
      <w:pPr>
        <w:pStyle w:val="Heading1"/>
        <w:rPr>
          <w:rFonts w:ascii="Times New Roman" w:hAnsi="Times New Roman" w:cs="Times New Roman"/>
          <w:color w:val="auto"/>
        </w:rPr>
      </w:pPr>
      <w:r>
        <w:rPr>
          <w:rFonts w:ascii="Times New Roman" w:hAnsi="Times New Roman" w:cs="Times New Roman"/>
          <w:color w:val="auto"/>
        </w:rPr>
        <w:t xml:space="preserve">Clinical </w:t>
      </w:r>
      <w:r w:rsidRPr="001060EA">
        <w:rPr>
          <w:rFonts w:ascii="Times New Roman" w:hAnsi="Times New Roman" w:cs="Times New Roman"/>
          <w:color w:val="auto"/>
        </w:rPr>
        <w:t>Experience</w:t>
      </w:r>
    </w:p>
    <w:p w14:paraId="15FBE0E9" w14:textId="61767DC2" w:rsidR="008F596F" w:rsidRPr="00BA0AA1" w:rsidRDefault="008F596F" w:rsidP="00BA0AA1">
      <w:pPr>
        <w:ind w:left="2250" w:hanging="2250"/>
        <w:rPr>
          <w:rFonts w:ascii="Times New Roman" w:hAnsi="Times New Roman" w:cs="Times New Roman"/>
          <w:color w:val="auto"/>
        </w:rPr>
      </w:pPr>
      <w:r w:rsidRPr="004D36BF">
        <w:rPr>
          <w:rFonts w:ascii="Times New Roman" w:hAnsi="Times New Roman" w:cs="Times New Roman"/>
          <w:color w:val="auto"/>
        </w:rPr>
        <w:t>2018</w:t>
      </w:r>
      <w:r>
        <w:rPr>
          <w:rFonts w:ascii="Times New Roman" w:hAnsi="Times New Roman" w:cs="Times New Roman"/>
          <w:color w:val="auto"/>
        </w:rPr>
        <w:t xml:space="preserve"> </w:t>
      </w:r>
      <w:r w:rsidRPr="00BF0E40">
        <w:rPr>
          <w:rFonts w:ascii="Times New Roman" w:eastAsia="Times New Roman" w:hAnsi="Times New Roman" w:cs="Times New Roman"/>
          <w:color w:val="545454"/>
          <w:shd w:val="clear" w:color="auto" w:fill="FFFFFF"/>
          <w:lang w:eastAsia="en-US"/>
        </w:rPr>
        <w:t>—</w:t>
      </w:r>
      <w:r>
        <w:rPr>
          <w:rFonts w:ascii="Times New Roman" w:hAnsi="Times New Roman" w:cs="Times New Roman"/>
          <w:color w:val="auto"/>
        </w:rPr>
        <w:t xml:space="preserve"> </w:t>
      </w:r>
      <w:r w:rsidR="00ED5ECF">
        <w:rPr>
          <w:rFonts w:ascii="Times New Roman" w:hAnsi="Times New Roman" w:cs="Times New Roman"/>
          <w:color w:val="auto"/>
        </w:rPr>
        <w:t>2020</w:t>
      </w:r>
      <w:r w:rsidRPr="004D36BF">
        <w:rPr>
          <w:rFonts w:ascii="Times New Roman" w:hAnsi="Times New Roman" w:cs="Times New Roman"/>
          <w:color w:val="auto"/>
        </w:rPr>
        <w:t xml:space="preserve">                   </w:t>
      </w:r>
      <w:r>
        <w:rPr>
          <w:rFonts w:ascii="Times New Roman" w:hAnsi="Times New Roman" w:cs="Times New Roman"/>
          <w:b/>
          <w:color w:val="auto"/>
        </w:rPr>
        <w:t xml:space="preserve">Stroke and Spinal Cord </w:t>
      </w:r>
      <w:r w:rsidR="0036043F">
        <w:rPr>
          <w:rFonts w:ascii="Times New Roman" w:hAnsi="Times New Roman" w:cs="Times New Roman"/>
          <w:b/>
          <w:color w:val="auto"/>
        </w:rPr>
        <w:t xml:space="preserve">Injury </w:t>
      </w:r>
      <w:r>
        <w:rPr>
          <w:rFonts w:ascii="Times New Roman" w:hAnsi="Times New Roman" w:cs="Times New Roman"/>
          <w:b/>
          <w:color w:val="auto"/>
        </w:rPr>
        <w:t xml:space="preserve">Rehabilitation </w:t>
      </w:r>
      <w:r w:rsidRPr="00B12D3A">
        <w:rPr>
          <w:rFonts w:ascii="Times New Roman" w:hAnsi="Times New Roman" w:cs="Times New Roman"/>
          <w:b/>
          <w:color w:val="auto"/>
        </w:rPr>
        <w:t>Volunteer</w:t>
      </w:r>
      <w:r>
        <w:rPr>
          <w:rFonts w:ascii="Times New Roman" w:hAnsi="Times New Roman" w:cs="Times New Roman"/>
          <w:color w:val="auto"/>
        </w:rPr>
        <w:t>, advised by Dr. Lumy Sawaki Adams, M.D., Ph.D., Cardinal Hill</w:t>
      </w:r>
      <w:r w:rsidR="0036043F">
        <w:rPr>
          <w:rFonts w:ascii="Times New Roman" w:hAnsi="Times New Roman" w:cs="Times New Roman"/>
          <w:color w:val="auto"/>
        </w:rPr>
        <w:t xml:space="preserve"> </w:t>
      </w:r>
      <w:r w:rsidR="00BA0AA1">
        <w:rPr>
          <w:rFonts w:ascii="Times New Roman" w:hAnsi="Times New Roman" w:cs="Times New Roman"/>
          <w:color w:val="auto"/>
        </w:rPr>
        <w:t>E</w:t>
      </w:r>
      <w:r w:rsidR="0036043F">
        <w:rPr>
          <w:rFonts w:ascii="Times New Roman" w:hAnsi="Times New Roman" w:cs="Times New Roman"/>
          <w:color w:val="auto"/>
        </w:rPr>
        <w:t>ndowed</w:t>
      </w:r>
      <w:r w:rsidR="00BA0AA1">
        <w:rPr>
          <w:rFonts w:ascii="Times New Roman" w:hAnsi="Times New Roman" w:cs="Times New Roman"/>
          <w:color w:val="auto"/>
        </w:rPr>
        <w:t xml:space="preserve"> Research Chair in Stroke and Spinal Cord Injury Rehabilitation and Associate Professor in the Department of Neurology,</w:t>
      </w:r>
      <w:r>
        <w:rPr>
          <w:rFonts w:ascii="Times New Roman" w:hAnsi="Times New Roman" w:cs="Times New Roman"/>
          <w:color w:val="auto"/>
        </w:rPr>
        <w:t xml:space="preserve"> University of Kentucky.</w:t>
      </w:r>
    </w:p>
    <w:p w14:paraId="42B5D3FD" w14:textId="4AE6C32D" w:rsidR="005B5DBA" w:rsidRPr="001060EA" w:rsidRDefault="005B5DBA" w:rsidP="005B5DBA">
      <w:pPr>
        <w:pStyle w:val="Heading1"/>
        <w:rPr>
          <w:rFonts w:ascii="Times New Roman" w:hAnsi="Times New Roman" w:cs="Times New Roman"/>
          <w:color w:val="auto"/>
        </w:rPr>
      </w:pPr>
      <w:r>
        <w:rPr>
          <w:rFonts w:ascii="Times New Roman" w:hAnsi="Times New Roman" w:cs="Times New Roman"/>
          <w:color w:val="auto"/>
        </w:rPr>
        <w:t>Research</w:t>
      </w:r>
      <w:r w:rsidRPr="001060EA">
        <w:rPr>
          <w:rFonts w:ascii="Times New Roman" w:hAnsi="Times New Roman" w:cs="Times New Roman"/>
          <w:color w:val="auto"/>
        </w:rPr>
        <w:t xml:space="preserve"> Experience</w:t>
      </w:r>
    </w:p>
    <w:p w14:paraId="1F95B273" w14:textId="7DA98DA6" w:rsidR="005B5DBA" w:rsidRPr="004D36BF" w:rsidRDefault="005B5DBA" w:rsidP="00BA0AA1">
      <w:pPr>
        <w:spacing w:line="276" w:lineRule="auto"/>
        <w:contextualSpacing/>
        <w:rPr>
          <w:rFonts w:ascii="Times New Roman" w:hAnsi="Times New Roman" w:cs="Times New Roman"/>
          <w:color w:val="auto"/>
        </w:rPr>
      </w:pPr>
      <w:r w:rsidRPr="004D36BF">
        <w:rPr>
          <w:rFonts w:ascii="Times New Roman" w:hAnsi="Times New Roman" w:cs="Times New Roman"/>
          <w:color w:val="auto"/>
        </w:rPr>
        <w:t>2018</w:t>
      </w:r>
      <w:r w:rsidR="00BF0E40">
        <w:rPr>
          <w:rFonts w:ascii="Times New Roman" w:hAnsi="Times New Roman" w:cs="Times New Roman"/>
          <w:color w:val="auto"/>
        </w:rPr>
        <w:t xml:space="preserve"> </w:t>
      </w:r>
      <w:r w:rsidR="00BF0E40" w:rsidRPr="00BF0E40">
        <w:rPr>
          <w:rFonts w:ascii="Times New Roman" w:eastAsia="Times New Roman" w:hAnsi="Times New Roman" w:cs="Times New Roman"/>
          <w:color w:val="545454"/>
          <w:shd w:val="clear" w:color="auto" w:fill="FFFFFF"/>
          <w:lang w:eastAsia="en-US"/>
        </w:rPr>
        <w:t>—</w:t>
      </w:r>
      <w:r w:rsidR="00BF0E40">
        <w:rPr>
          <w:rFonts w:ascii="Times New Roman" w:hAnsi="Times New Roman" w:cs="Times New Roman"/>
          <w:color w:val="auto"/>
        </w:rPr>
        <w:t xml:space="preserve"> </w:t>
      </w:r>
      <w:r w:rsidR="00F203EB">
        <w:rPr>
          <w:rFonts w:ascii="Times New Roman" w:hAnsi="Times New Roman" w:cs="Times New Roman"/>
          <w:color w:val="auto"/>
        </w:rPr>
        <w:t>2021</w:t>
      </w:r>
      <w:r w:rsidRPr="004D36BF">
        <w:rPr>
          <w:rFonts w:ascii="Times New Roman" w:hAnsi="Times New Roman" w:cs="Times New Roman"/>
          <w:color w:val="auto"/>
        </w:rPr>
        <w:t xml:space="preserve">                  </w:t>
      </w:r>
      <w:r w:rsidR="00BA0AA1">
        <w:rPr>
          <w:rFonts w:ascii="Times New Roman" w:hAnsi="Times New Roman" w:cs="Times New Roman"/>
          <w:b/>
          <w:color w:val="auto"/>
          <w:sz w:val="24"/>
          <w:szCs w:val="24"/>
        </w:rPr>
        <w:t xml:space="preserve"> </w:t>
      </w:r>
      <w:r w:rsidR="00F203EB">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Study Coordinator </w:t>
      </w:r>
      <w:r w:rsidRPr="004D36BF">
        <w:rPr>
          <w:rFonts w:ascii="Times New Roman" w:hAnsi="Times New Roman" w:cs="Times New Roman"/>
          <w:color w:val="auto"/>
        </w:rPr>
        <w:t>(full-time)</w:t>
      </w:r>
    </w:p>
    <w:p w14:paraId="05F89D90" w14:textId="3E4A696C" w:rsidR="005B5DBA" w:rsidRPr="00BA0AA1" w:rsidRDefault="005B5DBA" w:rsidP="00BA0AA1">
      <w:pPr>
        <w:spacing w:line="276" w:lineRule="auto"/>
        <w:ind w:left="2250"/>
        <w:contextualSpacing/>
        <w:rPr>
          <w:rFonts w:ascii="Times New Roman" w:hAnsi="Times New Roman" w:cs="Times New Roman"/>
          <w:b/>
          <w:i/>
          <w:iCs/>
          <w:color w:val="auto"/>
        </w:rPr>
      </w:pPr>
      <w:r w:rsidRPr="00BA0AA1">
        <w:rPr>
          <w:rFonts w:ascii="Times New Roman" w:hAnsi="Times New Roman" w:cs="Times New Roman"/>
          <w:b/>
          <w:i/>
          <w:iCs/>
          <w:color w:val="auto"/>
        </w:rPr>
        <w:t xml:space="preserve">Healthy Brain Aging </w:t>
      </w:r>
      <w:r w:rsidR="00BA0AA1">
        <w:rPr>
          <w:rFonts w:ascii="Times New Roman" w:hAnsi="Times New Roman" w:cs="Times New Roman"/>
          <w:b/>
          <w:i/>
          <w:iCs/>
          <w:color w:val="auto"/>
        </w:rPr>
        <w:t xml:space="preserve">Study (Thoughts, Stress, and Immunity </w:t>
      </w:r>
      <w:r w:rsidRPr="00BA0AA1">
        <w:rPr>
          <w:rFonts w:ascii="Times New Roman" w:hAnsi="Times New Roman" w:cs="Times New Roman"/>
          <w:b/>
          <w:i/>
          <w:iCs/>
          <w:color w:val="auto"/>
        </w:rPr>
        <w:t>Sub-Study</w:t>
      </w:r>
      <w:r w:rsidR="00BA0AA1">
        <w:rPr>
          <w:rFonts w:ascii="Times New Roman" w:hAnsi="Times New Roman" w:cs="Times New Roman"/>
          <w:b/>
          <w:i/>
          <w:iCs/>
          <w:color w:val="auto"/>
        </w:rPr>
        <w:t>)</w:t>
      </w:r>
    </w:p>
    <w:p w14:paraId="6E954C69" w14:textId="77777777" w:rsidR="005B5DBA" w:rsidRPr="00BA0AA1" w:rsidRDefault="005B5DBA" w:rsidP="00BA0AA1">
      <w:pPr>
        <w:spacing w:line="276" w:lineRule="auto"/>
        <w:ind w:left="2250"/>
        <w:contextualSpacing/>
        <w:rPr>
          <w:rFonts w:ascii="Times New Roman" w:hAnsi="Times New Roman" w:cs="Times New Roman"/>
          <w:bCs/>
          <w:color w:val="auto"/>
        </w:rPr>
      </w:pPr>
      <w:r w:rsidRPr="00BA0AA1">
        <w:rPr>
          <w:rFonts w:ascii="Times New Roman" w:hAnsi="Times New Roman" w:cs="Times New Roman"/>
          <w:bCs/>
          <w:color w:val="auto"/>
        </w:rPr>
        <w:t>Psychoneuroimmunology Research Lab</w:t>
      </w:r>
    </w:p>
    <w:p w14:paraId="77F82963" w14:textId="511C93B2" w:rsidR="005B5DBA" w:rsidRPr="00BA0AA1" w:rsidRDefault="005B5DBA" w:rsidP="00A9271A">
      <w:pPr>
        <w:spacing w:line="276" w:lineRule="auto"/>
        <w:ind w:left="2250"/>
        <w:contextualSpacing/>
        <w:rPr>
          <w:rFonts w:ascii="Times New Roman" w:hAnsi="Times New Roman" w:cs="Times New Roman"/>
          <w:bCs/>
          <w:color w:val="auto"/>
        </w:rPr>
      </w:pPr>
      <w:r w:rsidRPr="00BA0AA1">
        <w:rPr>
          <w:rFonts w:ascii="Times New Roman" w:hAnsi="Times New Roman" w:cs="Times New Roman"/>
          <w:bCs/>
          <w:color w:val="auto"/>
        </w:rPr>
        <w:t>University of Kentucky, Lexington, KY</w:t>
      </w:r>
    </w:p>
    <w:p w14:paraId="38EE9531" w14:textId="38F11A65" w:rsidR="005B5DBA" w:rsidRDefault="005B5DBA" w:rsidP="007C574E">
      <w:pPr>
        <w:spacing w:line="240" w:lineRule="auto"/>
        <w:ind w:left="2250"/>
        <w:contextualSpacing/>
        <w:rPr>
          <w:rFonts w:ascii="Times New Roman" w:hAnsi="Times New Roman" w:cs="Times New Roman"/>
          <w:color w:val="auto"/>
        </w:rPr>
      </w:pPr>
      <w:r w:rsidRPr="004D36BF">
        <w:rPr>
          <w:rFonts w:ascii="Times New Roman" w:hAnsi="Times New Roman" w:cs="Times New Roman"/>
          <w:color w:val="auto"/>
          <w:u w:val="single"/>
        </w:rPr>
        <w:t>Responsibilities</w:t>
      </w:r>
      <w:r w:rsidRPr="00A375F6">
        <w:rPr>
          <w:rFonts w:ascii="Times New Roman" w:hAnsi="Times New Roman" w:cs="Times New Roman"/>
          <w:color w:val="auto"/>
        </w:rPr>
        <w:t>:</w:t>
      </w:r>
      <w:r w:rsidRPr="004D36BF">
        <w:rPr>
          <w:rFonts w:ascii="Times New Roman" w:hAnsi="Times New Roman" w:cs="Times New Roman"/>
          <w:color w:val="auto"/>
        </w:rPr>
        <w:t xml:space="preserve"> </w:t>
      </w:r>
      <w:r w:rsidR="00A847E1">
        <w:rPr>
          <w:rFonts w:ascii="Times New Roman" w:hAnsi="Times New Roman" w:cs="Times New Roman"/>
          <w:color w:val="auto"/>
        </w:rPr>
        <w:t xml:space="preserve">Recruiting individuals for sub-study, </w:t>
      </w:r>
      <w:r w:rsidR="00A847E1" w:rsidRPr="004D36BF">
        <w:rPr>
          <w:rFonts w:ascii="Times New Roman" w:hAnsi="Times New Roman" w:cs="Times New Roman"/>
          <w:color w:val="auto"/>
        </w:rPr>
        <w:t>screen</w:t>
      </w:r>
      <w:r w:rsidR="00A847E1">
        <w:rPr>
          <w:rFonts w:ascii="Times New Roman" w:hAnsi="Times New Roman" w:cs="Times New Roman"/>
          <w:color w:val="auto"/>
        </w:rPr>
        <w:t>ing</w:t>
      </w:r>
      <w:r w:rsidR="00A847E1" w:rsidRPr="004D36BF">
        <w:rPr>
          <w:rFonts w:ascii="Times New Roman" w:hAnsi="Times New Roman" w:cs="Times New Roman"/>
          <w:color w:val="auto"/>
        </w:rPr>
        <w:t xml:space="preserve"> </w:t>
      </w:r>
      <w:r w:rsidR="00A847E1">
        <w:rPr>
          <w:rFonts w:ascii="Times New Roman" w:hAnsi="Times New Roman" w:cs="Times New Roman"/>
          <w:color w:val="auto"/>
        </w:rPr>
        <w:t xml:space="preserve">individuals </w:t>
      </w:r>
      <w:r w:rsidR="00A847E1" w:rsidRPr="004D36BF">
        <w:rPr>
          <w:rFonts w:ascii="Times New Roman" w:hAnsi="Times New Roman" w:cs="Times New Roman"/>
          <w:color w:val="auto"/>
        </w:rPr>
        <w:t>for MRI eligibility, screen</w:t>
      </w:r>
      <w:r w:rsidR="00A847E1">
        <w:rPr>
          <w:rFonts w:ascii="Times New Roman" w:hAnsi="Times New Roman" w:cs="Times New Roman"/>
          <w:color w:val="auto"/>
        </w:rPr>
        <w:t>ing</w:t>
      </w:r>
      <w:r w:rsidR="00A847E1" w:rsidRPr="004D36BF">
        <w:rPr>
          <w:rFonts w:ascii="Times New Roman" w:hAnsi="Times New Roman" w:cs="Times New Roman"/>
          <w:color w:val="auto"/>
        </w:rPr>
        <w:t xml:space="preserve"> </w:t>
      </w:r>
      <w:r w:rsidR="00A847E1">
        <w:rPr>
          <w:rFonts w:ascii="Times New Roman" w:hAnsi="Times New Roman" w:cs="Times New Roman"/>
          <w:color w:val="auto"/>
        </w:rPr>
        <w:t xml:space="preserve">individuals </w:t>
      </w:r>
      <w:r w:rsidR="00A847E1" w:rsidRPr="004D36BF">
        <w:rPr>
          <w:rFonts w:ascii="Times New Roman" w:hAnsi="Times New Roman" w:cs="Times New Roman"/>
          <w:color w:val="auto"/>
        </w:rPr>
        <w:t xml:space="preserve">for </w:t>
      </w:r>
      <w:r w:rsidR="00A847E1">
        <w:rPr>
          <w:rFonts w:ascii="Times New Roman" w:hAnsi="Times New Roman" w:cs="Times New Roman"/>
          <w:color w:val="auto"/>
        </w:rPr>
        <w:t>Thoughts, Stress, and Immunity Study</w:t>
      </w:r>
      <w:r w:rsidR="00A847E1" w:rsidRPr="004D36BF">
        <w:rPr>
          <w:rFonts w:ascii="Times New Roman" w:hAnsi="Times New Roman" w:cs="Times New Roman"/>
          <w:color w:val="auto"/>
        </w:rPr>
        <w:t xml:space="preserve"> eligibility, </w:t>
      </w:r>
      <w:r w:rsidR="00A847E1">
        <w:rPr>
          <w:rFonts w:ascii="Times New Roman" w:hAnsi="Times New Roman" w:cs="Times New Roman"/>
          <w:color w:val="auto"/>
        </w:rPr>
        <w:t>c</w:t>
      </w:r>
      <w:r w:rsidRPr="004D36BF">
        <w:rPr>
          <w:rFonts w:ascii="Times New Roman" w:hAnsi="Times New Roman" w:cs="Times New Roman"/>
          <w:color w:val="auto"/>
        </w:rPr>
        <w:t>oordinat</w:t>
      </w:r>
      <w:r w:rsidR="00A847E1">
        <w:rPr>
          <w:rFonts w:ascii="Times New Roman" w:hAnsi="Times New Roman" w:cs="Times New Roman"/>
          <w:color w:val="auto"/>
        </w:rPr>
        <w:t>ing</w:t>
      </w:r>
      <w:r w:rsidRPr="004D36BF">
        <w:rPr>
          <w:rFonts w:ascii="Times New Roman" w:hAnsi="Times New Roman" w:cs="Times New Roman"/>
          <w:color w:val="auto"/>
        </w:rPr>
        <w:t xml:space="preserve"> meetings with participants, schedul</w:t>
      </w:r>
      <w:r w:rsidR="00A847E1">
        <w:rPr>
          <w:rFonts w:ascii="Times New Roman" w:hAnsi="Times New Roman" w:cs="Times New Roman"/>
          <w:color w:val="auto"/>
        </w:rPr>
        <w:t>ing</w:t>
      </w:r>
      <w:r w:rsidRPr="004D36BF">
        <w:rPr>
          <w:rFonts w:ascii="Times New Roman" w:hAnsi="Times New Roman" w:cs="Times New Roman"/>
          <w:color w:val="auto"/>
        </w:rPr>
        <w:t xml:space="preserve"> MRI scans, </w:t>
      </w:r>
      <w:r w:rsidR="00A847E1">
        <w:rPr>
          <w:rFonts w:ascii="Times New Roman" w:hAnsi="Times New Roman" w:cs="Times New Roman"/>
          <w:color w:val="auto"/>
        </w:rPr>
        <w:t xml:space="preserve">communicating with </w:t>
      </w:r>
      <w:r w:rsidR="00FD5B9B">
        <w:rPr>
          <w:rFonts w:ascii="Times New Roman" w:hAnsi="Times New Roman" w:cs="Times New Roman"/>
          <w:color w:val="auto"/>
        </w:rPr>
        <w:t>Co-</w:t>
      </w:r>
      <w:r w:rsidR="00A847E1">
        <w:rPr>
          <w:rFonts w:ascii="Times New Roman" w:hAnsi="Times New Roman" w:cs="Times New Roman"/>
          <w:color w:val="auto"/>
        </w:rPr>
        <w:t>PIs on</w:t>
      </w:r>
      <w:r w:rsidR="007D0D13">
        <w:rPr>
          <w:rFonts w:ascii="Times New Roman" w:hAnsi="Times New Roman" w:cs="Times New Roman"/>
          <w:color w:val="auto"/>
        </w:rPr>
        <w:t xml:space="preserve"> study</w:t>
      </w:r>
      <w:r w:rsidR="00A847E1">
        <w:rPr>
          <w:rFonts w:ascii="Times New Roman" w:hAnsi="Times New Roman" w:cs="Times New Roman"/>
          <w:color w:val="auto"/>
        </w:rPr>
        <w:t xml:space="preserve"> organiz</w:t>
      </w:r>
      <w:r w:rsidR="007D0D13">
        <w:rPr>
          <w:rFonts w:ascii="Times New Roman" w:hAnsi="Times New Roman" w:cs="Times New Roman"/>
          <w:color w:val="auto"/>
        </w:rPr>
        <w:t>ation</w:t>
      </w:r>
      <w:r w:rsidR="00A847E1">
        <w:rPr>
          <w:rFonts w:ascii="Times New Roman" w:hAnsi="Times New Roman" w:cs="Times New Roman"/>
          <w:color w:val="auto"/>
        </w:rPr>
        <w:t xml:space="preserve">, </w:t>
      </w:r>
      <w:r w:rsidRPr="004D36BF">
        <w:rPr>
          <w:rFonts w:ascii="Times New Roman" w:hAnsi="Times New Roman" w:cs="Times New Roman"/>
          <w:color w:val="auto"/>
        </w:rPr>
        <w:t>train</w:t>
      </w:r>
      <w:r w:rsidR="00A847E1">
        <w:rPr>
          <w:rFonts w:ascii="Times New Roman" w:hAnsi="Times New Roman" w:cs="Times New Roman"/>
          <w:color w:val="auto"/>
        </w:rPr>
        <w:t>ing</w:t>
      </w:r>
      <w:r w:rsidRPr="004D36BF">
        <w:rPr>
          <w:rFonts w:ascii="Times New Roman" w:hAnsi="Times New Roman" w:cs="Times New Roman"/>
          <w:color w:val="auto"/>
        </w:rPr>
        <w:t xml:space="preserve"> participants on fMRI</w:t>
      </w:r>
      <w:r>
        <w:rPr>
          <w:rFonts w:ascii="Times New Roman" w:hAnsi="Times New Roman" w:cs="Times New Roman"/>
          <w:color w:val="auto"/>
        </w:rPr>
        <w:t xml:space="preserve"> </w:t>
      </w:r>
      <w:r w:rsidRPr="004D36BF">
        <w:rPr>
          <w:rFonts w:ascii="Times New Roman" w:hAnsi="Times New Roman" w:cs="Times New Roman"/>
          <w:color w:val="auto"/>
        </w:rPr>
        <w:t>tasks,</w:t>
      </w:r>
      <w:r w:rsidR="00A847E1">
        <w:rPr>
          <w:rFonts w:ascii="Times New Roman" w:hAnsi="Times New Roman" w:cs="Times New Roman"/>
          <w:color w:val="auto"/>
        </w:rPr>
        <w:t xml:space="preserve"> </w:t>
      </w:r>
      <w:r w:rsidR="00FD5B9B">
        <w:rPr>
          <w:rFonts w:ascii="Times New Roman" w:hAnsi="Times New Roman" w:cs="Times New Roman"/>
          <w:color w:val="auto"/>
        </w:rPr>
        <w:t>obtaining informed consent</w:t>
      </w:r>
      <w:r w:rsidRPr="004D36BF">
        <w:rPr>
          <w:rFonts w:ascii="Times New Roman" w:hAnsi="Times New Roman" w:cs="Times New Roman"/>
          <w:color w:val="auto"/>
        </w:rPr>
        <w:t xml:space="preserve">, </w:t>
      </w:r>
      <w:r w:rsidR="00A847E1">
        <w:rPr>
          <w:rFonts w:ascii="Times New Roman" w:hAnsi="Times New Roman" w:cs="Times New Roman"/>
          <w:color w:val="auto"/>
        </w:rPr>
        <w:t xml:space="preserve">safety screening </w:t>
      </w:r>
      <w:r w:rsidR="00FD5B9B">
        <w:rPr>
          <w:rFonts w:ascii="Times New Roman" w:hAnsi="Times New Roman" w:cs="Times New Roman"/>
          <w:color w:val="auto"/>
        </w:rPr>
        <w:t>for</w:t>
      </w:r>
      <w:r w:rsidR="00A847E1">
        <w:rPr>
          <w:rFonts w:ascii="Times New Roman" w:hAnsi="Times New Roman" w:cs="Times New Roman"/>
          <w:color w:val="auto"/>
        </w:rPr>
        <w:t xml:space="preserve"> MRI scan, </w:t>
      </w:r>
      <w:r w:rsidRPr="004D36BF">
        <w:rPr>
          <w:rFonts w:ascii="Times New Roman" w:hAnsi="Times New Roman" w:cs="Times New Roman"/>
          <w:color w:val="auto"/>
        </w:rPr>
        <w:t>assur</w:t>
      </w:r>
      <w:r w:rsidR="00A847E1">
        <w:rPr>
          <w:rFonts w:ascii="Times New Roman" w:hAnsi="Times New Roman" w:cs="Times New Roman"/>
          <w:color w:val="auto"/>
        </w:rPr>
        <w:t>ing a</w:t>
      </w:r>
      <w:r w:rsidRPr="004D36BF">
        <w:rPr>
          <w:rFonts w:ascii="Times New Roman" w:hAnsi="Times New Roman" w:cs="Times New Roman"/>
          <w:color w:val="auto"/>
        </w:rPr>
        <w:t xml:space="preserve"> safe environment near MR safety zones </w:t>
      </w:r>
      <w:r w:rsidR="00A847E1">
        <w:rPr>
          <w:rFonts w:ascii="Times New Roman" w:hAnsi="Times New Roman" w:cs="Times New Roman"/>
          <w:color w:val="auto"/>
        </w:rPr>
        <w:t>1–</w:t>
      </w:r>
      <w:r w:rsidRPr="004D36BF">
        <w:rPr>
          <w:rFonts w:ascii="Times New Roman" w:hAnsi="Times New Roman" w:cs="Times New Roman"/>
          <w:color w:val="auto"/>
        </w:rPr>
        <w:t>4</w:t>
      </w:r>
      <w:r w:rsidR="00A847E1">
        <w:rPr>
          <w:rFonts w:ascii="Times New Roman" w:hAnsi="Times New Roman" w:cs="Times New Roman"/>
          <w:color w:val="auto"/>
        </w:rPr>
        <w:t xml:space="preserve">, assisting radiologic technicians with participant positioning, </w:t>
      </w:r>
      <w:r w:rsidR="009C0DEC">
        <w:rPr>
          <w:rFonts w:ascii="Times New Roman" w:hAnsi="Times New Roman" w:cs="Times New Roman"/>
          <w:color w:val="auto"/>
        </w:rPr>
        <w:t xml:space="preserve">ensuring safe practices during MRI, </w:t>
      </w:r>
      <w:r w:rsidR="00A847E1">
        <w:rPr>
          <w:rFonts w:ascii="Times New Roman" w:hAnsi="Times New Roman" w:cs="Times New Roman"/>
          <w:color w:val="auto"/>
        </w:rPr>
        <w:t xml:space="preserve">communicating with and instructing participants on </w:t>
      </w:r>
      <w:r w:rsidR="009C0DEC">
        <w:rPr>
          <w:rFonts w:ascii="Times New Roman" w:hAnsi="Times New Roman" w:cs="Times New Roman"/>
          <w:color w:val="auto"/>
        </w:rPr>
        <w:t>MRI sequences</w:t>
      </w:r>
      <w:r w:rsidR="00A847E1">
        <w:rPr>
          <w:rFonts w:ascii="Times New Roman" w:hAnsi="Times New Roman" w:cs="Times New Roman"/>
          <w:color w:val="auto"/>
        </w:rPr>
        <w:t xml:space="preserve"> through intercom</w:t>
      </w:r>
      <w:r w:rsidR="009C0DEC">
        <w:rPr>
          <w:rFonts w:ascii="Times New Roman" w:hAnsi="Times New Roman" w:cs="Times New Roman"/>
          <w:color w:val="auto"/>
        </w:rPr>
        <w:t>,</w:t>
      </w:r>
      <w:r w:rsidR="00A847E1">
        <w:rPr>
          <w:rFonts w:ascii="Times New Roman" w:hAnsi="Times New Roman" w:cs="Times New Roman"/>
          <w:color w:val="auto"/>
        </w:rPr>
        <w:t xml:space="preserve"> </w:t>
      </w:r>
      <w:r w:rsidR="004C7E07">
        <w:rPr>
          <w:rFonts w:ascii="Times New Roman" w:hAnsi="Times New Roman" w:cs="Times New Roman"/>
          <w:color w:val="auto"/>
        </w:rPr>
        <w:t xml:space="preserve">organizing resulting MRI data, </w:t>
      </w:r>
      <w:r w:rsidR="009C0DEC">
        <w:rPr>
          <w:rFonts w:ascii="Times New Roman" w:hAnsi="Times New Roman" w:cs="Times New Roman"/>
          <w:color w:val="auto"/>
        </w:rPr>
        <w:t xml:space="preserve">coordinating with graduate student interviewers, consulting with study phlebotomists, </w:t>
      </w:r>
      <w:r w:rsidR="00633842">
        <w:rPr>
          <w:rFonts w:ascii="Times New Roman" w:hAnsi="Times New Roman" w:cs="Times New Roman"/>
          <w:bCs/>
          <w:color w:val="auto"/>
        </w:rPr>
        <w:t>monitor</w:t>
      </w:r>
      <w:r w:rsidR="009D0056">
        <w:rPr>
          <w:rFonts w:ascii="Times New Roman" w:hAnsi="Times New Roman" w:cs="Times New Roman"/>
          <w:bCs/>
          <w:color w:val="auto"/>
        </w:rPr>
        <w:t>ing</w:t>
      </w:r>
      <w:r w:rsidR="00633842">
        <w:rPr>
          <w:rFonts w:ascii="Times New Roman" w:hAnsi="Times New Roman" w:cs="Times New Roman"/>
          <w:bCs/>
          <w:color w:val="auto"/>
        </w:rPr>
        <w:t xml:space="preserve"> lab email</w:t>
      </w:r>
      <w:r w:rsidR="009D0056">
        <w:rPr>
          <w:rFonts w:ascii="Times New Roman" w:hAnsi="Times New Roman" w:cs="Times New Roman"/>
          <w:bCs/>
          <w:color w:val="auto"/>
        </w:rPr>
        <w:t xml:space="preserve"> account</w:t>
      </w:r>
      <w:r w:rsidR="00633842">
        <w:rPr>
          <w:rFonts w:ascii="Times New Roman" w:hAnsi="Times New Roman" w:cs="Times New Roman"/>
          <w:bCs/>
          <w:color w:val="auto"/>
        </w:rPr>
        <w:t xml:space="preserve">, </w:t>
      </w:r>
      <w:r w:rsidRPr="004D36BF">
        <w:rPr>
          <w:rFonts w:ascii="Times New Roman" w:hAnsi="Times New Roman" w:cs="Times New Roman"/>
          <w:color w:val="auto"/>
        </w:rPr>
        <w:t>attend</w:t>
      </w:r>
      <w:r w:rsidR="00A847E1">
        <w:rPr>
          <w:rFonts w:ascii="Times New Roman" w:hAnsi="Times New Roman" w:cs="Times New Roman"/>
          <w:color w:val="auto"/>
        </w:rPr>
        <w:t>ing</w:t>
      </w:r>
      <w:r w:rsidRPr="004D36BF">
        <w:rPr>
          <w:rFonts w:ascii="Times New Roman" w:hAnsi="Times New Roman" w:cs="Times New Roman"/>
          <w:color w:val="auto"/>
        </w:rPr>
        <w:t xml:space="preserve"> weekly meetings with</w:t>
      </w:r>
      <w:r w:rsidR="00BF0E40">
        <w:rPr>
          <w:rFonts w:ascii="Times New Roman" w:hAnsi="Times New Roman" w:cs="Times New Roman"/>
          <w:color w:val="auto"/>
        </w:rPr>
        <w:t xml:space="preserve"> </w:t>
      </w:r>
      <w:r w:rsidR="00A847E1">
        <w:rPr>
          <w:rFonts w:ascii="Times New Roman" w:hAnsi="Times New Roman" w:cs="Times New Roman"/>
          <w:color w:val="auto"/>
        </w:rPr>
        <w:t xml:space="preserve">lab members and </w:t>
      </w:r>
      <w:r w:rsidRPr="004D36BF">
        <w:rPr>
          <w:rFonts w:ascii="Times New Roman" w:hAnsi="Times New Roman" w:cs="Times New Roman"/>
          <w:color w:val="auto"/>
        </w:rPr>
        <w:t>principal investigator</w:t>
      </w:r>
      <w:r w:rsidR="004C7E07">
        <w:rPr>
          <w:rFonts w:ascii="Times New Roman" w:hAnsi="Times New Roman" w:cs="Times New Roman"/>
          <w:color w:val="auto"/>
        </w:rPr>
        <w:t>, attending job talks and guest speaker presentations.</w:t>
      </w:r>
    </w:p>
    <w:p w14:paraId="148E629F" w14:textId="09BA7261" w:rsidR="009F73DE" w:rsidRPr="004D36BF" w:rsidRDefault="009F73DE" w:rsidP="007C574E">
      <w:pPr>
        <w:spacing w:line="240" w:lineRule="auto"/>
        <w:ind w:left="2250"/>
        <w:contextualSpacing/>
        <w:rPr>
          <w:rFonts w:ascii="Times New Roman" w:hAnsi="Times New Roman" w:cs="Times New Roman"/>
          <w:color w:val="auto"/>
        </w:rPr>
      </w:pPr>
      <w:r>
        <w:rPr>
          <w:rFonts w:ascii="Times New Roman" w:hAnsi="Times New Roman" w:cs="Times New Roman"/>
          <w:color w:val="auto"/>
          <w:u w:val="single"/>
        </w:rPr>
        <w:t>Relevant Training</w:t>
      </w:r>
      <w:r w:rsidRPr="009F73DE">
        <w:rPr>
          <w:rFonts w:ascii="Times New Roman" w:hAnsi="Times New Roman" w:cs="Times New Roman"/>
          <w:color w:val="auto"/>
        </w:rPr>
        <w:t>:</w:t>
      </w:r>
      <w:r>
        <w:rPr>
          <w:rFonts w:ascii="Times New Roman" w:hAnsi="Times New Roman" w:cs="Times New Roman"/>
          <w:color w:val="auto"/>
        </w:rPr>
        <w:t xml:space="preserve"> CITI Course for Clinical Research Coordinator, CITI Course for Social/Behavioral Investigators and Key Personnel, CITI Course for Clinical Trials Involving Investigational Drugs, and University of Kentucky’s Clinical Research Coordinator Course</w:t>
      </w:r>
    </w:p>
    <w:p w14:paraId="33DE3A37" w14:textId="0C5A4ADC" w:rsidR="005B5DBA" w:rsidRPr="004D36BF" w:rsidRDefault="005B5DBA" w:rsidP="007C574E">
      <w:pPr>
        <w:spacing w:line="240" w:lineRule="auto"/>
        <w:ind w:left="2250"/>
        <w:contextualSpacing/>
        <w:rPr>
          <w:rFonts w:ascii="Times New Roman" w:hAnsi="Times New Roman" w:cs="Times New Roman"/>
          <w:color w:val="auto"/>
        </w:rPr>
      </w:pPr>
      <w:r w:rsidRPr="004D36BF">
        <w:rPr>
          <w:rFonts w:ascii="Times New Roman" w:hAnsi="Times New Roman" w:cs="Times New Roman"/>
          <w:color w:val="auto"/>
          <w:u w:val="single"/>
        </w:rPr>
        <w:t>Supervisor</w:t>
      </w:r>
      <w:r w:rsidRPr="00A375F6">
        <w:rPr>
          <w:rFonts w:ascii="Times New Roman" w:hAnsi="Times New Roman" w:cs="Times New Roman"/>
          <w:color w:val="auto"/>
        </w:rPr>
        <w:t xml:space="preserve">: </w:t>
      </w:r>
      <w:r w:rsidRPr="004D36BF">
        <w:rPr>
          <w:rFonts w:ascii="Times New Roman" w:hAnsi="Times New Roman" w:cs="Times New Roman"/>
          <w:color w:val="auto"/>
        </w:rPr>
        <w:t>Suzanne Segerstrom, Ph.D., M.P.H.</w:t>
      </w:r>
    </w:p>
    <w:p w14:paraId="6F6C24DF" w14:textId="1269DFD9" w:rsidR="005B5DBA" w:rsidRDefault="005B5DBA" w:rsidP="005B5DBA">
      <w:pPr>
        <w:spacing w:line="240" w:lineRule="auto"/>
        <w:contextualSpacing/>
        <w:rPr>
          <w:rFonts w:ascii="Times New Roman" w:hAnsi="Times New Roman" w:cs="Times New Roman"/>
          <w:color w:val="auto"/>
        </w:rPr>
      </w:pPr>
    </w:p>
    <w:p w14:paraId="32FD5BD3" w14:textId="4E94B954" w:rsidR="00BA0AA1" w:rsidRPr="004D36BF" w:rsidRDefault="00BA0AA1" w:rsidP="00BA0AA1">
      <w:pPr>
        <w:spacing w:line="240" w:lineRule="auto"/>
        <w:contextualSpacing/>
        <w:rPr>
          <w:rFonts w:ascii="Times New Roman" w:hAnsi="Times New Roman" w:cs="Times New Roman"/>
          <w:color w:val="auto"/>
        </w:rPr>
      </w:pPr>
      <w:r w:rsidRPr="004D36BF">
        <w:rPr>
          <w:rFonts w:ascii="Times New Roman" w:hAnsi="Times New Roman" w:cs="Times New Roman"/>
          <w:color w:val="auto"/>
        </w:rPr>
        <w:t>2018</w:t>
      </w:r>
      <w:r>
        <w:rPr>
          <w:rFonts w:ascii="Times New Roman" w:hAnsi="Times New Roman" w:cs="Times New Roman"/>
          <w:color w:val="auto"/>
        </w:rPr>
        <w:t xml:space="preserve"> </w:t>
      </w:r>
      <w:r w:rsidRPr="00BF0E40">
        <w:rPr>
          <w:rFonts w:ascii="Times New Roman" w:eastAsia="Times New Roman" w:hAnsi="Times New Roman" w:cs="Times New Roman"/>
          <w:color w:val="545454"/>
          <w:shd w:val="clear" w:color="auto" w:fill="FFFFFF"/>
          <w:lang w:eastAsia="en-US"/>
        </w:rPr>
        <w:t>—</w:t>
      </w:r>
      <w:r>
        <w:rPr>
          <w:rFonts w:ascii="Times New Roman" w:hAnsi="Times New Roman" w:cs="Times New Roman"/>
          <w:color w:val="auto"/>
        </w:rPr>
        <w:t xml:space="preserve"> </w:t>
      </w:r>
      <w:r w:rsidR="00F203EB">
        <w:rPr>
          <w:rFonts w:ascii="Times New Roman" w:hAnsi="Times New Roman" w:cs="Times New Roman"/>
          <w:color w:val="auto"/>
        </w:rPr>
        <w:t>2021</w:t>
      </w:r>
      <w:r w:rsidRPr="004D36BF">
        <w:rPr>
          <w:rFonts w:ascii="Times New Roman" w:hAnsi="Times New Roman" w:cs="Times New Roman"/>
          <w:color w:val="auto"/>
        </w:rPr>
        <w:t xml:space="preserve">                   </w:t>
      </w:r>
      <w:r w:rsidR="00F203EB">
        <w:rPr>
          <w:rFonts w:ascii="Times New Roman" w:hAnsi="Times New Roman" w:cs="Times New Roman"/>
          <w:color w:val="auto"/>
        </w:rPr>
        <w:t xml:space="preserve">    </w:t>
      </w:r>
      <w:r w:rsidR="00A847E1">
        <w:rPr>
          <w:rFonts w:ascii="Times New Roman" w:hAnsi="Times New Roman" w:cs="Times New Roman"/>
          <w:b/>
          <w:color w:val="auto"/>
          <w:sz w:val="24"/>
          <w:szCs w:val="24"/>
        </w:rPr>
        <w:t xml:space="preserve">Laboratory Technician </w:t>
      </w:r>
      <w:r w:rsidRPr="004D36BF">
        <w:rPr>
          <w:rFonts w:ascii="Times New Roman" w:hAnsi="Times New Roman" w:cs="Times New Roman"/>
          <w:color w:val="auto"/>
        </w:rPr>
        <w:t>(full-time)</w:t>
      </w:r>
    </w:p>
    <w:p w14:paraId="3CB88B9E" w14:textId="77777777" w:rsidR="00BA0AA1" w:rsidRPr="00BA0AA1" w:rsidRDefault="00BA0AA1" w:rsidP="00BA0AA1">
      <w:pPr>
        <w:spacing w:line="240" w:lineRule="auto"/>
        <w:ind w:left="2250"/>
        <w:contextualSpacing/>
        <w:rPr>
          <w:rFonts w:ascii="Times New Roman" w:hAnsi="Times New Roman" w:cs="Times New Roman"/>
          <w:b/>
          <w:i/>
          <w:iCs/>
          <w:color w:val="auto"/>
        </w:rPr>
      </w:pPr>
      <w:r w:rsidRPr="00BA0AA1">
        <w:rPr>
          <w:rFonts w:ascii="Times New Roman" w:hAnsi="Times New Roman" w:cs="Times New Roman"/>
          <w:b/>
          <w:i/>
          <w:iCs/>
          <w:color w:val="auto"/>
        </w:rPr>
        <w:t>Thoughts, Stress, and Immunity Study,</w:t>
      </w:r>
    </w:p>
    <w:p w14:paraId="0ED0EE57" w14:textId="77777777" w:rsidR="00BA0AA1" w:rsidRPr="00BA0AA1" w:rsidRDefault="00BA0AA1" w:rsidP="00BA0AA1">
      <w:pPr>
        <w:spacing w:line="240" w:lineRule="auto"/>
        <w:ind w:left="2250"/>
        <w:contextualSpacing/>
        <w:rPr>
          <w:rFonts w:ascii="Times New Roman" w:hAnsi="Times New Roman" w:cs="Times New Roman"/>
          <w:b/>
          <w:i/>
          <w:iCs/>
          <w:color w:val="auto"/>
        </w:rPr>
      </w:pPr>
      <w:r w:rsidRPr="00BA0AA1">
        <w:rPr>
          <w:rFonts w:ascii="Times New Roman" w:hAnsi="Times New Roman" w:cs="Times New Roman"/>
          <w:b/>
          <w:i/>
          <w:iCs/>
          <w:color w:val="auto"/>
        </w:rPr>
        <w:t xml:space="preserve">Healthy Brain Aging Sub-Study, &amp; </w:t>
      </w:r>
    </w:p>
    <w:p w14:paraId="00542D17" w14:textId="77777777" w:rsidR="00BA0AA1" w:rsidRPr="00BA0AA1" w:rsidRDefault="00BA0AA1" w:rsidP="00BA0AA1">
      <w:pPr>
        <w:spacing w:line="240" w:lineRule="auto"/>
        <w:ind w:left="2250"/>
        <w:contextualSpacing/>
        <w:rPr>
          <w:rFonts w:ascii="Times New Roman" w:hAnsi="Times New Roman" w:cs="Times New Roman"/>
          <w:b/>
          <w:i/>
          <w:iCs/>
          <w:color w:val="auto"/>
        </w:rPr>
      </w:pPr>
      <w:r w:rsidRPr="00BA0AA1">
        <w:rPr>
          <w:rFonts w:ascii="Times New Roman" w:hAnsi="Times New Roman" w:cs="Times New Roman"/>
          <w:b/>
          <w:i/>
          <w:iCs/>
          <w:color w:val="auto"/>
        </w:rPr>
        <w:t>Daily Activity and Health in the Lives of Adults Women</w:t>
      </w:r>
    </w:p>
    <w:p w14:paraId="385288A6" w14:textId="77777777" w:rsidR="00BA0AA1" w:rsidRPr="00BA0AA1" w:rsidRDefault="00BA0AA1" w:rsidP="00BA0AA1">
      <w:pPr>
        <w:spacing w:line="240" w:lineRule="auto"/>
        <w:ind w:left="2250"/>
        <w:contextualSpacing/>
        <w:rPr>
          <w:rFonts w:ascii="Times New Roman" w:hAnsi="Times New Roman" w:cs="Times New Roman"/>
          <w:bCs/>
          <w:color w:val="auto"/>
        </w:rPr>
      </w:pPr>
      <w:r w:rsidRPr="00BA0AA1">
        <w:rPr>
          <w:rFonts w:ascii="Times New Roman" w:hAnsi="Times New Roman" w:cs="Times New Roman"/>
          <w:bCs/>
          <w:color w:val="auto"/>
        </w:rPr>
        <w:t>Psychoneuroimmunology Research Lab</w:t>
      </w:r>
    </w:p>
    <w:p w14:paraId="2E30A12D" w14:textId="505AE449" w:rsidR="00BA0AA1" w:rsidRPr="00A9271A" w:rsidRDefault="00BA0AA1" w:rsidP="00A9271A">
      <w:pPr>
        <w:spacing w:line="240" w:lineRule="auto"/>
        <w:ind w:left="2250"/>
        <w:contextualSpacing/>
        <w:rPr>
          <w:rFonts w:ascii="Times New Roman" w:hAnsi="Times New Roman" w:cs="Times New Roman"/>
          <w:bCs/>
          <w:color w:val="auto"/>
        </w:rPr>
      </w:pPr>
      <w:r w:rsidRPr="00BA0AA1">
        <w:rPr>
          <w:rFonts w:ascii="Times New Roman" w:hAnsi="Times New Roman" w:cs="Times New Roman"/>
          <w:bCs/>
          <w:color w:val="auto"/>
        </w:rPr>
        <w:t>University of Kentucky, Lexington, KY</w:t>
      </w:r>
    </w:p>
    <w:p w14:paraId="1AA40F7F" w14:textId="50C2A8F6" w:rsidR="00BA0AA1" w:rsidRDefault="00BA0AA1" w:rsidP="00BA0AA1">
      <w:pPr>
        <w:spacing w:line="240" w:lineRule="auto"/>
        <w:ind w:left="2250"/>
        <w:contextualSpacing/>
        <w:rPr>
          <w:rFonts w:ascii="Times New Roman" w:hAnsi="Times New Roman" w:cs="Times New Roman"/>
          <w:color w:val="auto"/>
        </w:rPr>
      </w:pPr>
      <w:r w:rsidRPr="004D36BF">
        <w:rPr>
          <w:rFonts w:ascii="Times New Roman" w:hAnsi="Times New Roman" w:cs="Times New Roman"/>
          <w:color w:val="auto"/>
          <w:u w:val="single"/>
        </w:rPr>
        <w:lastRenderedPageBreak/>
        <w:t>Responsibilities</w:t>
      </w:r>
      <w:r w:rsidRPr="00A375F6">
        <w:rPr>
          <w:rFonts w:ascii="Times New Roman" w:hAnsi="Times New Roman" w:cs="Times New Roman"/>
          <w:color w:val="auto"/>
        </w:rPr>
        <w:t>:</w:t>
      </w:r>
      <w:r w:rsidRPr="004D36BF">
        <w:rPr>
          <w:rFonts w:ascii="Times New Roman" w:hAnsi="Times New Roman" w:cs="Times New Roman"/>
          <w:color w:val="auto"/>
        </w:rPr>
        <w:t xml:space="preserve"> </w:t>
      </w:r>
      <w:r w:rsidR="007D0D13">
        <w:rPr>
          <w:rFonts w:ascii="Times New Roman" w:hAnsi="Times New Roman" w:cs="Times New Roman"/>
          <w:color w:val="auto"/>
        </w:rPr>
        <w:t>T</w:t>
      </w:r>
      <w:r w:rsidRPr="004D36BF">
        <w:rPr>
          <w:rFonts w:ascii="Times New Roman" w:hAnsi="Times New Roman" w:cs="Times New Roman"/>
          <w:color w:val="auto"/>
        </w:rPr>
        <w:t>rain</w:t>
      </w:r>
      <w:r w:rsidR="007D0D13">
        <w:rPr>
          <w:rFonts w:ascii="Times New Roman" w:hAnsi="Times New Roman" w:cs="Times New Roman"/>
          <w:color w:val="auto"/>
        </w:rPr>
        <w:t>ing</w:t>
      </w:r>
      <w:r>
        <w:rPr>
          <w:rFonts w:ascii="Times New Roman" w:hAnsi="Times New Roman" w:cs="Times New Roman"/>
          <w:color w:val="auto"/>
        </w:rPr>
        <w:t xml:space="preserve"> incoming</w:t>
      </w:r>
      <w:r w:rsidRPr="004D36BF">
        <w:rPr>
          <w:rFonts w:ascii="Times New Roman" w:hAnsi="Times New Roman" w:cs="Times New Roman"/>
          <w:color w:val="auto"/>
        </w:rPr>
        <w:t xml:space="preserve"> research assistants and graduate students on lab tasks, </w:t>
      </w:r>
      <w:r w:rsidR="007D0D13">
        <w:rPr>
          <w:rFonts w:ascii="Times New Roman" w:hAnsi="Times New Roman" w:cs="Times New Roman"/>
          <w:color w:val="auto"/>
        </w:rPr>
        <w:t>troubleshooting oversight in</w:t>
      </w:r>
      <w:r w:rsidR="007D0D13" w:rsidRPr="004D36BF">
        <w:rPr>
          <w:rFonts w:ascii="Times New Roman" w:hAnsi="Times New Roman" w:cs="Times New Roman"/>
          <w:color w:val="auto"/>
        </w:rPr>
        <w:t xml:space="preserve"> </w:t>
      </w:r>
      <w:r w:rsidR="004C7E07">
        <w:rPr>
          <w:rFonts w:ascii="Times New Roman" w:hAnsi="Times New Roman" w:cs="Times New Roman"/>
          <w:color w:val="auto"/>
        </w:rPr>
        <w:t xml:space="preserve">ECG </w:t>
      </w:r>
      <w:r w:rsidR="007D0D13" w:rsidRPr="004D36BF">
        <w:rPr>
          <w:rFonts w:ascii="Times New Roman" w:hAnsi="Times New Roman" w:cs="Times New Roman"/>
          <w:color w:val="auto"/>
        </w:rPr>
        <w:t>data using Peltola (2012) protocol in MindWare</w:t>
      </w:r>
      <w:r w:rsidR="007D0D13">
        <w:rPr>
          <w:rFonts w:ascii="Times New Roman" w:hAnsi="Times New Roman" w:cs="Times New Roman"/>
          <w:color w:val="auto"/>
        </w:rPr>
        <w:t xml:space="preserve"> Software</w:t>
      </w:r>
      <w:r w:rsidR="007D0D13" w:rsidRPr="004D36BF">
        <w:rPr>
          <w:rFonts w:ascii="Times New Roman" w:hAnsi="Times New Roman" w:cs="Times New Roman"/>
          <w:color w:val="auto"/>
        </w:rPr>
        <w:t xml:space="preserve">, </w:t>
      </w:r>
      <w:r w:rsidR="004C7E07">
        <w:rPr>
          <w:rFonts w:ascii="Times New Roman" w:hAnsi="Times New Roman" w:cs="Times New Roman"/>
          <w:color w:val="auto"/>
        </w:rPr>
        <w:t xml:space="preserve">analyzing ECGs and heart rate variability for irregular R-R intervals, consulting with Dr. Segerstrom and study nurse on unusual ECGs, writing and sending letters notifying participants of irregular ECGs, </w:t>
      </w:r>
      <w:r w:rsidR="00A375F6">
        <w:rPr>
          <w:rFonts w:ascii="Times New Roman" w:hAnsi="Times New Roman" w:cs="Times New Roman"/>
          <w:color w:val="auto"/>
        </w:rPr>
        <w:t>utilizing the relevant pipeline to analyze</w:t>
      </w:r>
      <w:r w:rsidR="007D0D13">
        <w:rPr>
          <w:rFonts w:ascii="Times New Roman" w:hAnsi="Times New Roman" w:cs="Times New Roman"/>
          <w:color w:val="auto"/>
        </w:rPr>
        <w:t xml:space="preserve"> white matter hyperintensities from T2-weighted FLAIR images, </w:t>
      </w:r>
      <w:r w:rsidR="004C7E07">
        <w:rPr>
          <w:rFonts w:ascii="Times New Roman" w:hAnsi="Times New Roman" w:cs="Times New Roman"/>
          <w:color w:val="auto"/>
        </w:rPr>
        <w:t xml:space="preserve">consulting with Dr. Segerstrom, Dr. Hakun and radiologists on unusual MRIs, writing and sending letters notifying participants of unusual MRIs, </w:t>
      </w:r>
      <w:r w:rsidRPr="004D36BF">
        <w:rPr>
          <w:rFonts w:ascii="Times New Roman" w:hAnsi="Times New Roman" w:cs="Times New Roman"/>
          <w:color w:val="auto"/>
        </w:rPr>
        <w:t>utiliz</w:t>
      </w:r>
      <w:r w:rsidR="007D0D13">
        <w:rPr>
          <w:rFonts w:ascii="Times New Roman" w:hAnsi="Times New Roman" w:cs="Times New Roman"/>
          <w:color w:val="auto"/>
        </w:rPr>
        <w:t>ing</w:t>
      </w:r>
      <w:r>
        <w:rPr>
          <w:rFonts w:ascii="Times New Roman" w:hAnsi="Times New Roman" w:cs="Times New Roman"/>
          <w:color w:val="auto"/>
        </w:rPr>
        <w:t xml:space="preserve"> </w:t>
      </w:r>
      <w:r w:rsidRPr="004D36BF">
        <w:rPr>
          <w:rFonts w:ascii="Times New Roman" w:hAnsi="Times New Roman" w:cs="Times New Roman"/>
          <w:color w:val="auto"/>
        </w:rPr>
        <w:t xml:space="preserve">social explorer to determine SEC data on participant’s self-reported lifetime addresses, </w:t>
      </w:r>
      <w:r>
        <w:rPr>
          <w:rFonts w:ascii="Times New Roman" w:hAnsi="Times New Roman" w:cs="Times New Roman"/>
          <w:color w:val="auto"/>
        </w:rPr>
        <w:t>enter</w:t>
      </w:r>
      <w:r w:rsidR="007D0D13">
        <w:rPr>
          <w:rFonts w:ascii="Times New Roman" w:hAnsi="Times New Roman" w:cs="Times New Roman"/>
          <w:color w:val="auto"/>
        </w:rPr>
        <w:t>ing</w:t>
      </w:r>
      <w:r>
        <w:rPr>
          <w:rFonts w:ascii="Times New Roman" w:hAnsi="Times New Roman" w:cs="Times New Roman"/>
          <w:color w:val="auto"/>
        </w:rPr>
        <w:t xml:space="preserve"> participant’s medications and their corresponding drug class in </w:t>
      </w:r>
      <w:r w:rsidR="00A375F6">
        <w:rPr>
          <w:rFonts w:ascii="Times New Roman" w:hAnsi="Times New Roman" w:cs="Times New Roman"/>
          <w:color w:val="auto"/>
        </w:rPr>
        <w:t>SPSS</w:t>
      </w:r>
      <w:r>
        <w:rPr>
          <w:rFonts w:ascii="Times New Roman" w:hAnsi="Times New Roman" w:cs="Times New Roman"/>
          <w:color w:val="auto"/>
        </w:rPr>
        <w:t xml:space="preserve">, </w:t>
      </w:r>
      <w:r w:rsidR="00A375F6">
        <w:rPr>
          <w:rFonts w:ascii="Times New Roman" w:hAnsi="Times New Roman" w:cs="Times New Roman"/>
          <w:color w:val="auto"/>
        </w:rPr>
        <w:t xml:space="preserve">entering lifetime addresses of participant’s in Excel, updating old spreadsheets in SPSS, Excel, and REDCap, </w:t>
      </w:r>
      <w:r w:rsidR="004C7E07" w:rsidRPr="004D36BF">
        <w:rPr>
          <w:rFonts w:ascii="Times New Roman" w:hAnsi="Times New Roman" w:cs="Times New Roman"/>
          <w:color w:val="auto"/>
        </w:rPr>
        <w:t>attend</w:t>
      </w:r>
      <w:r w:rsidR="004C7E07">
        <w:rPr>
          <w:rFonts w:ascii="Times New Roman" w:hAnsi="Times New Roman" w:cs="Times New Roman"/>
          <w:color w:val="auto"/>
        </w:rPr>
        <w:t>ing</w:t>
      </w:r>
      <w:r w:rsidR="004C7E07" w:rsidRPr="004D36BF">
        <w:rPr>
          <w:rFonts w:ascii="Times New Roman" w:hAnsi="Times New Roman" w:cs="Times New Roman"/>
          <w:color w:val="auto"/>
        </w:rPr>
        <w:t xml:space="preserve"> weekly meetings with </w:t>
      </w:r>
      <w:r w:rsidR="004C7E07">
        <w:rPr>
          <w:rFonts w:ascii="Times New Roman" w:hAnsi="Times New Roman" w:cs="Times New Roman"/>
          <w:color w:val="auto"/>
        </w:rPr>
        <w:t xml:space="preserve">lab members </w:t>
      </w:r>
      <w:r w:rsidR="004C7E07" w:rsidRPr="004D36BF">
        <w:rPr>
          <w:rFonts w:ascii="Times New Roman" w:hAnsi="Times New Roman" w:cs="Times New Roman"/>
          <w:color w:val="auto"/>
        </w:rPr>
        <w:t xml:space="preserve">and principal investigator, </w:t>
      </w:r>
      <w:r w:rsidR="00A375F6">
        <w:rPr>
          <w:rFonts w:ascii="Times New Roman" w:hAnsi="Times New Roman" w:cs="Times New Roman"/>
          <w:color w:val="auto"/>
        </w:rPr>
        <w:t xml:space="preserve">organizing study materials, consulting with project manager on study materials, </w:t>
      </w:r>
      <w:r>
        <w:rPr>
          <w:rFonts w:ascii="Times New Roman" w:hAnsi="Times New Roman" w:cs="Times New Roman"/>
          <w:color w:val="auto"/>
        </w:rPr>
        <w:t>scor</w:t>
      </w:r>
      <w:r w:rsidR="007D0D13">
        <w:rPr>
          <w:rFonts w:ascii="Times New Roman" w:hAnsi="Times New Roman" w:cs="Times New Roman"/>
          <w:color w:val="auto"/>
        </w:rPr>
        <w:t>ing</w:t>
      </w:r>
      <w:r w:rsidRPr="004D36BF">
        <w:rPr>
          <w:rFonts w:ascii="Times New Roman" w:hAnsi="Times New Roman" w:cs="Times New Roman"/>
          <w:color w:val="auto"/>
        </w:rPr>
        <w:t xml:space="preserve"> and enter</w:t>
      </w:r>
      <w:r w:rsidR="007D0D13">
        <w:rPr>
          <w:rFonts w:ascii="Times New Roman" w:hAnsi="Times New Roman" w:cs="Times New Roman"/>
          <w:color w:val="auto"/>
        </w:rPr>
        <w:t>ing</w:t>
      </w:r>
      <w:r w:rsidRPr="004D36BF">
        <w:rPr>
          <w:rFonts w:ascii="Times New Roman" w:hAnsi="Times New Roman" w:cs="Times New Roman"/>
          <w:color w:val="auto"/>
        </w:rPr>
        <w:t xml:space="preserve"> a wi</w:t>
      </w:r>
      <w:r>
        <w:rPr>
          <w:rFonts w:ascii="Times New Roman" w:hAnsi="Times New Roman" w:cs="Times New Roman"/>
          <w:color w:val="auto"/>
        </w:rPr>
        <w:t>de battery of cognitive tests using</w:t>
      </w:r>
      <w:r w:rsidRPr="004D36BF">
        <w:rPr>
          <w:rFonts w:ascii="Times New Roman" w:hAnsi="Times New Roman" w:cs="Times New Roman"/>
          <w:color w:val="auto"/>
        </w:rPr>
        <w:t xml:space="preserve"> SPSS </w:t>
      </w:r>
      <w:r>
        <w:rPr>
          <w:rFonts w:ascii="Times New Roman" w:hAnsi="Times New Roman" w:cs="Times New Roman"/>
          <w:color w:val="auto"/>
        </w:rPr>
        <w:t xml:space="preserve">and REDCap </w:t>
      </w:r>
      <w:r w:rsidRPr="004D36BF">
        <w:rPr>
          <w:rFonts w:ascii="Times New Roman" w:hAnsi="Times New Roman" w:cs="Times New Roman"/>
          <w:color w:val="auto"/>
        </w:rPr>
        <w:t>including Trail Making Test</w:t>
      </w:r>
      <w:r w:rsidR="00A375F6">
        <w:rPr>
          <w:rFonts w:ascii="Times New Roman" w:hAnsi="Times New Roman" w:cs="Times New Roman"/>
          <w:color w:val="auto"/>
        </w:rPr>
        <w:t>s A and B</w:t>
      </w:r>
      <w:r w:rsidRPr="004D36BF">
        <w:rPr>
          <w:rFonts w:ascii="Times New Roman" w:hAnsi="Times New Roman" w:cs="Times New Roman"/>
          <w:color w:val="auto"/>
        </w:rPr>
        <w:t xml:space="preserve">, </w:t>
      </w:r>
      <w:r w:rsidR="00A375F6">
        <w:rPr>
          <w:rFonts w:ascii="Times New Roman" w:hAnsi="Times New Roman" w:cs="Times New Roman"/>
          <w:color w:val="auto"/>
        </w:rPr>
        <w:t xml:space="preserve">North American Adult Reading Test, </w:t>
      </w:r>
      <w:r w:rsidRPr="004D36BF">
        <w:rPr>
          <w:rFonts w:ascii="Times New Roman" w:hAnsi="Times New Roman" w:cs="Times New Roman"/>
          <w:color w:val="auto"/>
        </w:rPr>
        <w:t>Controlled Oral Word Association Task, Letter Number Sequencing, Digit Span, and Rey Auditory Verbal Learning Test. As well as self-report measures such as Behavior Rating Inventory of Executive Function, Geriatric Depression Scale, Physical Activity Scale for the Elderly, Pittsburgh Sleep Quality Index</w:t>
      </w:r>
      <w:r>
        <w:rPr>
          <w:rFonts w:ascii="Times New Roman" w:hAnsi="Times New Roman" w:cs="Times New Roman"/>
          <w:color w:val="auto"/>
        </w:rPr>
        <w:t>, Louisville Older Person Events Scale, Emotion Regulation Questionnaire, Perceived Stress Scale, Revised Dyadic Adjustment Scale, and NEO Personality Inventory.</w:t>
      </w:r>
    </w:p>
    <w:p w14:paraId="56D8C845" w14:textId="4FEFF71B" w:rsidR="009F73DE" w:rsidRPr="004D36BF" w:rsidRDefault="009F73DE" w:rsidP="00BA0AA1">
      <w:pPr>
        <w:spacing w:line="240" w:lineRule="auto"/>
        <w:ind w:left="2250"/>
        <w:contextualSpacing/>
        <w:rPr>
          <w:rFonts w:ascii="Times New Roman" w:hAnsi="Times New Roman" w:cs="Times New Roman"/>
          <w:color w:val="auto"/>
        </w:rPr>
      </w:pPr>
      <w:r>
        <w:rPr>
          <w:rFonts w:ascii="Times New Roman" w:hAnsi="Times New Roman" w:cs="Times New Roman"/>
          <w:color w:val="auto"/>
          <w:u w:val="single"/>
        </w:rPr>
        <w:t>Relevant Training</w:t>
      </w:r>
      <w:r w:rsidRPr="009F73DE">
        <w:rPr>
          <w:rFonts w:ascii="Times New Roman" w:hAnsi="Times New Roman" w:cs="Times New Roman"/>
          <w:color w:val="auto"/>
        </w:rPr>
        <w:t>:</w:t>
      </w:r>
      <w:r>
        <w:rPr>
          <w:rFonts w:ascii="Times New Roman" w:hAnsi="Times New Roman" w:cs="Times New Roman"/>
          <w:color w:val="auto"/>
        </w:rPr>
        <w:t xml:space="preserve"> CITI Course for Social/Behavioral Investigators and Key Personnel</w:t>
      </w:r>
    </w:p>
    <w:p w14:paraId="02BD4B46" w14:textId="1AD454EB" w:rsidR="00BA0AA1" w:rsidRDefault="00BA0AA1" w:rsidP="008B57C4">
      <w:pPr>
        <w:spacing w:line="240" w:lineRule="auto"/>
        <w:ind w:left="2250"/>
        <w:contextualSpacing/>
        <w:rPr>
          <w:rFonts w:ascii="Times New Roman" w:hAnsi="Times New Roman" w:cs="Times New Roman"/>
          <w:color w:val="auto"/>
        </w:rPr>
      </w:pPr>
      <w:r w:rsidRPr="004D36BF">
        <w:rPr>
          <w:rFonts w:ascii="Times New Roman" w:hAnsi="Times New Roman" w:cs="Times New Roman"/>
          <w:color w:val="auto"/>
          <w:u w:val="single"/>
        </w:rPr>
        <w:t>Supervisor</w:t>
      </w:r>
      <w:r w:rsidRPr="00A375F6">
        <w:rPr>
          <w:rFonts w:ascii="Times New Roman" w:hAnsi="Times New Roman" w:cs="Times New Roman"/>
          <w:color w:val="auto"/>
        </w:rPr>
        <w:t>:</w:t>
      </w:r>
      <w:r w:rsidRPr="004D36BF">
        <w:rPr>
          <w:rFonts w:ascii="Times New Roman" w:hAnsi="Times New Roman" w:cs="Times New Roman"/>
          <w:color w:val="auto"/>
        </w:rPr>
        <w:t xml:space="preserve"> Suzanne Segerstrom, Ph.D., M.P.H.</w:t>
      </w:r>
    </w:p>
    <w:p w14:paraId="5ECA6CE6" w14:textId="77777777" w:rsidR="008B57C4" w:rsidRDefault="008B57C4" w:rsidP="008B57C4">
      <w:pPr>
        <w:spacing w:line="240" w:lineRule="auto"/>
        <w:ind w:left="2250"/>
        <w:contextualSpacing/>
        <w:rPr>
          <w:rFonts w:ascii="Times New Roman" w:hAnsi="Times New Roman" w:cs="Times New Roman"/>
          <w:color w:val="auto"/>
        </w:rPr>
      </w:pPr>
    </w:p>
    <w:p w14:paraId="2BE36A53" w14:textId="5463497D" w:rsidR="00A375F6" w:rsidRPr="0035617C" w:rsidRDefault="00ED5ECF" w:rsidP="00ED5ECF">
      <w:pPr>
        <w:spacing w:after="0" w:line="240" w:lineRule="auto"/>
        <w:rPr>
          <w:rFonts w:ascii="Times New Roman" w:eastAsia="Times New Roman" w:hAnsi="Times New Roman" w:cs="Times New Roman"/>
          <w:bCs/>
          <w:color w:val="auto"/>
          <w:lang w:eastAsia="en-US"/>
        </w:rPr>
      </w:pPr>
      <w:r w:rsidRPr="00BF0E40">
        <w:rPr>
          <w:rFonts w:ascii="Times New Roman" w:hAnsi="Times New Roman" w:cs="Times New Roman"/>
          <w:color w:val="auto"/>
        </w:rPr>
        <w:t>201</w:t>
      </w:r>
      <w:r>
        <w:rPr>
          <w:rFonts w:ascii="Times New Roman" w:hAnsi="Times New Roman" w:cs="Times New Roman"/>
          <w:color w:val="auto"/>
        </w:rPr>
        <w:t>9</w:t>
      </w:r>
      <w:r w:rsidRPr="00BF0E40">
        <w:rPr>
          <w:rFonts w:ascii="Times New Roman" w:hAnsi="Times New Roman" w:cs="Times New Roman"/>
          <w:color w:val="auto"/>
        </w:rPr>
        <w:t xml:space="preserve"> </w:t>
      </w:r>
      <w:r w:rsidRPr="00BF0E40">
        <w:rPr>
          <w:rFonts w:ascii="Times New Roman" w:eastAsia="Times New Roman" w:hAnsi="Times New Roman" w:cs="Times New Roman"/>
          <w:color w:val="545454"/>
          <w:shd w:val="clear" w:color="auto" w:fill="FFFFFF"/>
          <w:lang w:eastAsia="en-US"/>
        </w:rPr>
        <w:t>—</w:t>
      </w:r>
      <w:r>
        <w:rPr>
          <w:rFonts w:ascii="Times New Roman" w:eastAsia="Times New Roman" w:hAnsi="Times New Roman" w:cs="Times New Roman"/>
          <w:color w:val="auto"/>
          <w:lang w:eastAsia="en-US"/>
        </w:rPr>
        <w:t xml:space="preserve"> </w:t>
      </w:r>
      <w:r w:rsidR="00A375F6">
        <w:rPr>
          <w:rFonts w:ascii="Times New Roman" w:hAnsi="Times New Roman" w:cs="Times New Roman"/>
          <w:color w:val="auto"/>
        </w:rPr>
        <w:tab/>
      </w:r>
      <w:r w:rsidR="00F203EB">
        <w:rPr>
          <w:rFonts w:ascii="Times New Roman" w:hAnsi="Times New Roman" w:cs="Times New Roman"/>
          <w:color w:val="auto"/>
        </w:rPr>
        <w:t>2021</w:t>
      </w:r>
      <w:r w:rsidR="00A375F6" w:rsidRPr="004D36BF">
        <w:rPr>
          <w:rFonts w:ascii="Times New Roman" w:hAnsi="Times New Roman" w:cs="Times New Roman"/>
          <w:color w:val="auto"/>
        </w:rPr>
        <w:t xml:space="preserve">              </w:t>
      </w:r>
      <w:r w:rsidR="00A375F6">
        <w:rPr>
          <w:rFonts w:ascii="Times New Roman" w:hAnsi="Times New Roman" w:cs="Times New Roman"/>
          <w:color w:val="auto"/>
        </w:rPr>
        <w:t xml:space="preserve"> </w:t>
      </w:r>
      <w:r w:rsidR="008B57C4">
        <w:rPr>
          <w:rFonts w:ascii="Times New Roman" w:hAnsi="Times New Roman" w:cs="Times New Roman"/>
          <w:color w:val="auto"/>
        </w:rPr>
        <w:t xml:space="preserve">   </w:t>
      </w:r>
      <w:r w:rsidR="00F203EB">
        <w:rPr>
          <w:rFonts w:ascii="Times New Roman" w:hAnsi="Times New Roman" w:cs="Times New Roman"/>
          <w:color w:val="auto"/>
        </w:rPr>
        <w:t xml:space="preserve">    </w:t>
      </w:r>
      <w:r w:rsidR="00A375F6">
        <w:rPr>
          <w:rFonts w:ascii="Times New Roman" w:hAnsi="Times New Roman" w:cs="Times New Roman"/>
          <w:color w:val="auto"/>
        </w:rPr>
        <w:t xml:space="preserve"> </w:t>
      </w:r>
      <w:r w:rsidR="00A375F6">
        <w:rPr>
          <w:rFonts w:ascii="Times New Roman" w:hAnsi="Times New Roman" w:cs="Times New Roman"/>
          <w:b/>
          <w:color w:val="auto"/>
          <w:sz w:val="24"/>
          <w:szCs w:val="24"/>
        </w:rPr>
        <w:t>Project Manager</w:t>
      </w:r>
      <w:r w:rsidR="0035617C">
        <w:rPr>
          <w:rFonts w:ascii="Times New Roman" w:hAnsi="Times New Roman" w:cs="Times New Roman"/>
          <w:b/>
          <w:color w:val="auto"/>
          <w:sz w:val="24"/>
          <w:szCs w:val="24"/>
        </w:rPr>
        <w:t xml:space="preserve"> </w:t>
      </w:r>
      <w:r w:rsidR="0035617C" w:rsidRPr="0035617C">
        <w:rPr>
          <w:rFonts w:ascii="Times New Roman" w:hAnsi="Times New Roman" w:cs="Times New Roman"/>
          <w:bCs/>
          <w:color w:val="auto"/>
        </w:rPr>
        <w:t>(full-time)</w:t>
      </w:r>
    </w:p>
    <w:p w14:paraId="4E72CCD1" w14:textId="43E554B6" w:rsidR="00A375F6" w:rsidRPr="00BA0AA1" w:rsidRDefault="00A375F6" w:rsidP="00A375F6">
      <w:pPr>
        <w:spacing w:line="240" w:lineRule="auto"/>
        <w:ind w:left="2250"/>
        <w:contextualSpacing/>
        <w:rPr>
          <w:rFonts w:ascii="Times New Roman" w:hAnsi="Times New Roman" w:cs="Times New Roman"/>
          <w:b/>
          <w:i/>
          <w:iCs/>
          <w:color w:val="auto"/>
        </w:rPr>
      </w:pPr>
      <w:r w:rsidRPr="00BA0AA1">
        <w:rPr>
          <w:rFonts w:ascii="Times New Roman" w:hAnsi="Times New Roman" w:cs="Times New Roman"/>
          <w:b/>
          <w:i/>
          <w:iCs/>
          <w:color w:val="auto"/>
        </w:rPr>
        <w:t>Thoughts, Stress, and Immunity Study</w:t>
      </w:r>
    </w:p>
    <w:p w14:paraId="1419CA1B" w14:textId="77777777" w:rsidR="00A375F6" w:rsidRPr="00BA0AA1" w:rsidRDefault="00A375F6" w:rsidP="00A375F6">
      <w:pPr>
        <w:spacing w:line="240" w:lineRule="auto"/>
        <w:ind w:left="2250"/>
        <w:contextualSpacing/>
        <w:rPr>
          <w:rFonts w:ascii="Times New Roman" w:hAnsi="Times New Roman" w:cs="Times New Roman"/>
          <w:bCs/>
          <w:color w:val="auto"/>
        </w:rPr>
      </w:pPr>
      <w:r w:rsidRPr="00BA0AA1">
        <w:rPr>
          <w:rFonts w:ascii="Times New Roman" w:hAnsi="Times New Roman" w:cs="Times New Roman"/>
          <w:bCs/>
          <w:color w:val="auto"/>
        </w:rPr>
        <w:t>Psychoneuroimmunology Research Lab</w:t>
      </w:r>
    </w:p>
    <w:p w14:paraId="3C6B19CB" w14:textId="4FEF974B" w:rsidR="00A375F6" w:rsidRDefault="00A375F6" w:rsidP="00A375F6">
      <w:pPr>
        <w:spacing w:line="240" w:lineRule="auto"/>
        <w:ind w:left="2250"/>
        <w:contextualSpacing/>
        <w:rPr>
          <w:rFonts w:ascii="Times New Roman" w:hAnsi="Times New Roman" w:cs="Times New Roman"/>
          <w:bCs/>
          <w:color w:val="auto"/>
        </w:rPr>
      </w:pPr>
      <w:r w:rsidRPr="00BA0AA1">
        <w:rPr>
          <w:rFonts w:ascii="Times New Roman" w:hAnsi="Times New Roman" w:cs="Times New Roman"/>
          <w:bCs/>
          <w:color w:val="auto"/>
        </w:rPr>
        <w:t>University of Kentucky, Lexington, KY</w:t>
      </w:r>
    </w:p>
    <w:p w14:paraId="358BF588" w14:textId="06D48D66" w:rsidR="00A375F6" w:rsidRPr="00A375F6" w:rsidRDefault="00A375F6" w:rsidP="00A375F6">
      <w:pPr>
        <w:spacing w:line="240" w:lineRule="auto"/>
        <w:ind w:left="2250"/>
        <w:contextualSpacing/>
        <w:rPr>
          <w:rFonts w:ascii="Times New Roman" w:hAnsi="Times New Roman" w:cs="Times New Roman"/>
          <w:bCs/>
          <w:color w:val="auto"/>
        </w:rPr>
      </w:pPr>
      <w:r>
        <w:rPr>
          <w:rFonts w:ascii="Times New Roman" w:hAnsi="Times New Roman" w:cs="Times New Roman"/>
          <w:bCs/>
          <w:color w:val="auto"/>
          <w:u w:val="single"/>
        </w:rPr>
        <w:t>Responsibilities</w:t>
      </w:r>
      <w:r>
        <w:rPr>
          <w:rFonts w:ascii="Times New Roman" w:hAnsi="Times New Roman" w:cs="Times New Roman"/>
          <w:bCs/>
          <w:color w:val="auto"/>
        </w:rPr>
        <w:t xml:space="preserve">: </w:t>
      </w:r>
      <w:r w:rsidR="00EF1DBB">
        <w:rPr>
          <w:rFonts w:ascii="Times New Roman" w:hAnsi="Times New Roman" w:cs="Times New Roman"/>
          <w:bCs/>
          <w:color w:val="auto"/>
        </w:rPr>
        <w:t xml:space="preserve">Purchased study gift cards for participant compensation, stored and logged budget information, audited study budget, </w:t>
      </w:r>
      <w:r w:rsidR="006A46B5">
        <w:rPr>
          <w:rFonts w:ascii="Times New Roman" w:hAnsi="Times New Roman" w:cs="Times New Roman"/>
          <w:bCs/>
          <w:color w:val="auto"/>
        </w:rPr>
        <w:t xml:space="preserve">collecting and depositing custodial account checks, </w:t>
      </w:r>
      <w:r w:rsidR="00EF1DBB">
        <w:rPr>
          <w:rFonts w:ascii="Times New Roman" w:hAnsi="Times New Roman" w:cs="Times New Roman"/>
          <w:bCs/>
          <w:color w:val="auto"/>
        </w:rPr>
        <w:t xml:space="preserve">consulted with study interviewers about budget and gift card tracking, </w:t>
      </w:r>
      <w:r w:rsidR="006A46B5">
        <w:rPr>
          <w:rFonts w:ascii="Times New Roman" w:hAnsi="Times New Roman" w:cs="Times New Roman"/>
          <w:bCs/>
          <w:color w:val="auto"/>
        </w:rPr>
        <w:t xml:space="preserve">updated tracking protocol for future project manager, </w:t>
      </w:r>
      <w:r w:rsidR="00EF1DBB">
        <w:rPr>
          <w:rFonts w:ascii="Times New Roman" w:hAnsi="Times New Roman" w:cs="Times New Roman"/>
          <w:bCs/>
          <w:color w:val="auto"/>
        </w:rPr>
        <w:t xml:space="preserve">organized weekly blood draws with phlebotomists, communicated with phlebotomists about blood draw scheduling, reconciled quarterly budget with </w:t>
      </w:r>
      <w:r w:rsidR="006A46B5">
        <w:rPr>
          <w:rFonts w:ascii="Times New Roman" w:hAnsi="Times New Roman" w:cs="Times New Roman"/>
          <w:bCs/>
          <w:color w:val="auto"/>
        </w:rPr>
        <w:t>U</w:t>
      </w:r>
      <w:r w:rsidR="00EF1DBB">
        <w:rPr>
          <w:rFonts w:ascii="Times New Roman" w:hAnsi="Times New Roman" w:cs="Times New Roman"/>
          <w:bCs/>
          <w:color w:val="auto"/>
        </w:rPr>
        <w:t xml:space="preserve">niversity </w:t>
      </w:r>
      <w:r w:rsidR="006A46B5">
        <w:rPr>
          <w:rFonts w:ascii="Times New Roman" w:hAnsi="Times New Roman" w:cs="Times New Roman"/>
          <w:bCs/>
          <w:color w:val="auto"/>
        </w:rPr>
        <w:t>T</w:t>
      </w:r>
      <w:r w:rsidR="00EF1DBB">
        <w:rPr>
          <w:rFonts w:ascii="Times New Roman" w:hAnsi="Times New Roman" w:cs="Times New Roman"/>
          <w:bCs/>
          <w:color w:val="auto"/>
        </w:rPr>
        <w:t>reasur</w:t>
      </w:r>
      <w:r w:rsidR="006A46B5">
        <w:rPr>
          <w:rFonts w:ascii="Times New Roman" w:hAnsi="Times New Roman" w:cs="Times New Roman"/>
          <w:bCs/>
          <w:color w:val="auto"/>
        </w:rPr>
        <w:t>y Services</w:t>
      </w:r>
      <w:r w:rsidR="00EF1DBB">
        <w:rPr>
          <w:rFonts w:ascii="Times New Roman" w:hAnsi="Times New Roman" w:cs="Times New Roman"/>
          <w:bCs/>
          <w:color w:val="auto"/>
        </w:rPr>
        <w:t xml:space="preserve">, </w:t>
      </w:r>
      <w:r w:rsidR="006A46B5">
        <w:rPr>
          <w:rFonts w:ascii="Times New Roman" w:hAnsi="Times New Roman" w:cs="Times New Roman"/>
          <w:bCs/>
          <w:color w:val="auto"/>
        </w:rPr>
        <w:t xml:space="preserve">trained incoming project manager, provided IRB continuation information to Dr. Segerstrom, monitored lab email address, </w:t>
      </w:r>
      <w:r w:rsidR="00EF1DBB">
        <w:rPr>
          <w:rFonts w:ascii="Times New Roman" w:hAnsi="Times New Roman" w:cs="Times New Roman"/>
          <w:bCs/>
          <w:color w:val="auto"/>
        </w:rPr>
        <w:t>backed up lab documents weekly onto external hard drive.</w:t>
      </w:r>
    </w:p>
    <w:p w14:paraId="759CBB18" w14:textId="541CAB7C" w:rsidR="00ED03BA" w:rsidRPr="004D36BF" w:rsidRDefault="00ED03BA" w:rsidP="00ED03BA">
      <w:pPr>
        <w:spacing w:line="240" w:lineRule="auto"/>
        <w:ind w:left="2250"/>
        <w:contextualSpacing/>
        <w:rPr>
          <w:rFonts w:ascii="Times New Roman" w:hAnsi="Times New Roman" w:cs="Times New Roman"/>
          <w:color w:val="auto"/>
        </w:rPr>
      </w:pPr>
      <w:r w:rsidRPr="004D36BF">
        <w:rPr>
          <w:rFonts w:ascii="Times New Roman" w:hAnsi="Times New Roman" w:cs="Times New Roman"/>
          <w:color w:val="auto"/>
          <w:u w:val="single"/>
        </w:rPr>
        <w:t>Supervisor</w:t>
      </w:r>
      <w:r w:rsidRPr="00A375F6">
        <w:rPr>
          <w:rFonts w:ascii="Times New Roman" w:hAnsi="Times New Roman" w:cs="Times New Roman"/>
          <w:color w:val="auto"/>
        </w:rPr>
        <w:t>:</w:t>
      </w:r>
      <w:r w:rsidRPr="004D36BF">
        <w:rPr>
          <w:rFonts w:ascii="Times New Roman" w:hAnsi="Times New Roman" w:cs="Times New Roman"/>
          <w:color w:val="auto"/>
        </w:rPr>
        <w:t xml:space="preserve"> Suzanne Segerstrom, Ph.D., M.P.H.</w:t>
      </w:r>
    </w:p>
    <w:p w14:paraId="3A5ECDBC" w14:textId="77777777" w:rsidR="00BF0E40" w:rsidRDefault="00BF0E40" w:rsidP="005B5DBA">
      <w:pPr>
        <w:spacing w:line="240" w:lineRule="auto"/>
        <w:contextualSpacing/>
        <w:rPr>
          <w:rFonts w:ascii="Times New Roman" w:hAnsi="Times New Roman" w:cs="Times New Roman"/>
          <w:color w:val="auto"/>
        </w:rPr>
      </w:pPr>
    </w:p>
    <w:p w14:paraId="0C281FFA" w14:textId="19727457" w:rsidR="005B5DBA" w:rsidRPr="00BF0E40" w:rsidRDefault="005B5DBA" w:rsidP="00BF0E40">
      <w:pPr>
        <w:spacing w:after="0" w:line="240" w:lineRule="auto"/>
        <w:rPr>
          <w:rFonts w:ascii="Times New Roman" w:eastAsia="Times New Roman" w:hAnsi="Times New Roman" w:cs="Times New Roman"/>
          <w:color w:val="auto"/>
          <w:lang w:eastAsia="en-US"/>
        </w:rPr>
      </w:pPr>
      <w:r w:rsidRPr="00BF0E40">
        <w:rPr>
          <w:rFonts w:ascii="Times New Roman" w:hAnsi="Times New Roman" w:cs="Times New Roman"/>
          <w:color w:val="auto"/>
        </w:rPr>
        <w:t>2015</w:t>
      </w:r>
      <w:r w:rsidR="00BF0E40" w:rsidRPr="00BF0E40">
        <w:rPr>
          <w:rFonts w:ascii="Times New Roman" w:hAnsi="Times New Roman" w:cs="Times New Roman"/>
          <w:color w:val="auto"/>
        </w:rPr>
        <w:t xml:space="preserve"> </w:t>
      </w:r>
      <w:r w:rsidR="00BF0E40" w:rsidRPr="00BF0E40">
        <w:rPr>
          <w:rFonts w:ascii="Times New Roman" w:eastAsia="Times New Roman" w:hAnsi="Times New Roman" w:cs="Times New Roman"/>
          <w:color w:val="545454"/>
          <w:shd w:val="clear" w:color="auto" w:fill="FFFFFF"/>
          <w:lang w:eastAsia="en-US"/>
        </w:rPr>
        <w:t>—</w:t>
      </w:r>
      <w:r w:rsidR="00BF0E40">
        <w:rPr>
          <w:rFonts w:ascii="Times New Roman" w:eastAsia="Times New Roman" w:hAnsi="Times New Roman" w:cs="Times New Roman"/>
          <w:color w:val="auto"/>
          <w:lang w:eastAsia="en-US"/>
        </w:rPr>
        <w:t xml:space="preserve"> </w:t>
      </w:r>
      <w:r w:rsidRPr="00BF0E40">
        <w:rPr>
          <w:rFonts w:ascii="Times New Roman" w:hAnsi="Times New Roman" w:cs="Times New Roman"/>
          <w:color w:val="auto"/>
        </w:rPr>
        <w:t>2017</w:t>
      </w:r>
      <w:r w:rsidRPr="004D36BF">
        <w:rPr>
          <w:rFonts w:ascii="Times New Roman" w:hAnsi="Times New Roman" w:cs="Times New Roman"/>
          <w:color w:val="auto"/>
        </w:rPr>
        <w:t xml:space="preserve">               </w:t>
      </w:r>
      <w:r>
        <w:rPr>
          <w:rFonts w:ascii="Times New Roman" w:hAnsi="Times New Roman" w:cs="Times New Roman"/>
          <w:color w:val="auto"/>
        </w:rPr>
        <w:t xml:space="preserve"> </w:t>
      </w:r>
      <w:r w:rsidR="00BF0E40">
        <w:rPr>
          <w:rFonts w:ascii="Times New Roman" w:hAnsi="Times New Roman" w:cs="Times New Roman"/>
          <w:color w:val="auto"/>
        </w:rPr>
        <w:t xml:space="preserve">       </w:t>
      </w:r>
      <w:r w:rsidRPr="00394F6E">
        <w:rPr>
          <w:rFonts w:ascii="Times New Roman" w:hAnsi="Times New Roman" w:cs="Times New Roman"/>
          <w:b/>
          <w:color w:val="auto"/>
          <w:sz w:val="24"/>
          <w:szCs w:val="24"/>
        </w:rPr>
        <w:t>Research Assistant</w:t>
      </w:r>
    </w:p>
    <w:p w14:paraId="5CEA7D8C" w14:textId="77777777" w:rsidR="007C574E" w:rsidRPr="00BA0AA1" w:rsidRDefault="005B5DBA" w:rsidP="007C574E">
      <w:pPr>
        <w:spacing w:line="240" w:lineRule="auto"/>
        <w:ind w:left="2250"/>
        <w:contextualSpacing/>
        <w:rPr>
          <w:rFonts w:ascii="Times New Roman" w:hAnsi="Times New Roman" w:cs="Times New Roman"/>
          <w:b/>
          <w:i/>
          <w:iCs/>
          <w:color w:val="auto"/>
        </w:rPr>
      </w:pPr>
      <w:r w:rsidRPr="00BA0AA1">
        <w:rPr>
          <w:rFonts w:ascii="Times New Roman" w:hAnsi="Times New Roman" w:cs="Times New Roman"/>
          <w:b/>
          <w:i/>
          <w:iCs/>
          <w:color w:val="auto"/>
        </w:rPr>
        <w:t>Thoughts, Stress, and Immunity Study &amp;</w:t>
      </w:r>
    </w:p>
    <w:p w14:paraId="3A3E6ACA" w14:textId="4CFE9016" w:rsidR="005B5DBA" w:rsidRPr="00BA0AA1" w:rsidRDefault="005B5DBA" w:rsidP="007C574E">
      <w:pPr>
        <w:spacing w:line="240" w:lineRule="auto"/>
        <w:ind w:left="2250"/>
        <w:contextualSpacing/>
        <w:rPr>
          <w:rFonts w:ascii="Times New Roman" w:hAnsi="Times New Roman" w:cs="Times New Roman"/>
          <w:b/>
          <w:i/>
          <w:iCs/>
          <w:color w:val="auto"/>
        </w:rPr>
      </w:pPr>
      <w:r w:rsidRPr="00BA0AA1">
        <w:rPr>
          <w:rFonts w:ascii="Times New Roman" w:hAnsi="Times New Roman" w:cs="Times New Roman"/>
          <w:b/>
          <w:i/>
          <w:iCs/>
          <w:color w:val="auto"/>
        </w:rPr>
        <w:t>Daily Activity and Health in the Lives of Adult Women Study</w:t>
      </w:r>
    </w:p>
    <w:p w14:paraId="40580C8F" w14:textId="77777777" w:rsidR="007C574E" w:rsidRPr="00BA0AA1" w:rsidRDefault="005B5DBA" w:rsidP="007C574E">
      <w:pPr>
        <w:spacing w:line="240" w:lineRule="auto"/>
        <w:ind w:left="2250"/>
        <w:contextualSpacing/>
        <w:rPr>
          <w:rFonts w:ascii="Times New Roman" w:hAnsi="Times New Roman" w:cs="Times New Roman"/>
          <w:bCs/>
          <w:color w:val="auto"/>
        </w:rPr>
      </w:pPr>
      <w:r w:rsidRPr="00BA0AA1">
        <w:rPr>
          <w:rFonts w:ascii="Times New Roman" w:hAnsi="Times New Roman" w:cs="Times New Roman"/>
          <w:bCs/>
          <w:color w:val="auto"/>
        </w:rPr>
        <w:t>Psychoneuroimmunology Research Lab</w:t>
      </w:r>
    </w:p>
    <w:p w14:paraId="7DF33E98" w14:textId="3EAEC085" w:rsidR="005B5DBA" w:rsidRPr="00A9271A" w:rsidRDefault="005B5DBA" w:rsidP="00A9271A">
      <w:pPr>
        <w:spacing w:line="240" w:lineRule="auto"/>
        <w:ind w:left="2250"/>
        <w:contextualSpacing/>
        <w:rPr>
          <w:rFonts w:ascii="Times New Roman" w:hAnsi="Times New Roman" w:cs="Times New Roman"/>
          <w:bCs/>
          <w:color w:val="auto"/>
        </w:rPr>
      </w:pPr>
      <w:r w:rsidRPr="00BA0AA1">
        <w:rPr>
          <w:rFonts w:ascii="Times New Roman" w:hAnsi="Times New Roman" w:cs="Times New Roman"/>
          <w:bCs/>
          <w:color w:val="auto"/>
        </w:rPr>
        <w:t>University of Kentucky, Lexington, KY</w:t>
      </w:r>
    </w:p>
    <w:p w14:paraId="77B5530A" w14:textId="53827BFF" w:rsidR="005B5DBA" w:rsidRDefault="005B5DBA" w:rsidP="007C574E">
      <w:pPr>
        <w:spacing w:line="240" w:lineRule="auto"/>
        <w:ind w:left="2250"/>
        <w:contextualSpacing/>
        <w:rPr>
          <w:rFonts w:ascii="Times New Roman" w:hAnsi="Times New Roman" w:cs="Times New Roman"/>
          <w:color w:val="auto"/>
        </w:rPr>
      </w:pPr>
      <w:r w:rsidRPr="004D36BF">
        <w:rPr>
          <w:rFonts w:ascii="Times New Roman" w:hAnsi="Times New Roman" w:cs="Times New Roman"/>
          <w:color w:val="auto"/>
          <w:u w:val="single"/>
        </w:rPr>
        <w:t>Responsibilities</w:t>
      </w:r>
      <w:r w:rsidRPr="00A375F6">
        <w:rPr>
          <w:rFonts w:ascii="Times New Roman" w:hAnsi="Times New Roman" w:cs="Times New Roman"/>
          <w:color w:val="auto"/>
        </w:rPr>
        <w:t xml:space="preserve">: </w:t>
      </w:r>
      <w:r w:rsidR="007C574E">
        <w:rPr>
          <w:rFonts w:ascii="Times New Roman" w:hAnsi="Times New Roman" w:cs="Times New Roman"/>
          <w:color w:val="auto"/>
        </w:rPr>
        <w:t>T</w:t>
      </w:r>
      <w:r w:rsidRPr="004D36BF">
        <w:rPr>
          <w:rFonts w:ascii="Times New Roman" w:hAnsi="Times New Roman" w:cs="Times New Roman"/>
          <w:color w:val="auto"/>
        </w:rPr>
        <w:t>rain</w:t>
      </w:r>
      <w:r w:rsidR="007C574E">
        <w:rPr>
          <w:rFonts w:ascii="Times New Roman" w:hAnsi="Times New Roman" w:cs="Times New Roman"/>
          <w:color w:val="auto"/>
        </w:rPr>
        <w:t>ed</w:t>
      </w:r>
      <w:r w:rsidRPr="004D36BF">
        <w:rPr>
          <w:rFonts w:ascii="Times New Roman" w:hAnsi="Times New Roman" w:cs="Times New Roman"/>
          <w:color w:val="auto"/>
        </w:rPr>
        <w:t xml:space="preserve"> incoming research assistants on lab tasks, stor</w:t>
      </w:r>
      <w:r w:rsidR="007C574E">
        <w:rPr>
          <w:rFonts w:ascii="Times New Roman" w:hAnsi="Times New Roman" w:cs="Times New Roman"/>
          <w:color w:val="auto"/>
        </w:rPr>
        <w:t>ed</w:t>
      </w:r>
      <w:r w:rsidRPr="004D36BF">
        <w:rPr>
          <w:rFonts w:ascii="Times New Roman" w:hAnsi="Times New Roman" w:cs="Times New Roman"/>
          <w:color w:val="auto"/>
        </w:rPr>
        <w:t xml:space="preserve"> and </w:t>
      </w:r>
      <w:r>
        <w:rPr>
          <w:rFonts w:ascii="Times New Roman" w:hAnsi="Times New Roman" w:cs="Times New Roman"/>
          <w:color w:val="auto"/>
        </w:rPr>
        <w:t xml:space="preserve">        </w:t>
      </w:r>
      <w:r w:rsidRPr="004D36BF">
        <w:rPr>
          <w:rFonts w:ascii="Times New Roman" w:hAnsi="Times New Roman" w:cs="Times New Roman"/>
          <w:color w:val="auto"/>
        </w:rPr>
        <w:t>transport</w:t>
      </w:r>
      <w:r w:rsidR="007C574E">
        <w:rPr>
          <w:rFonts w:ascii="Times New Roman" w:hAnsi="Times New Roman" w:cs="Times New Roman"/>
          <w:color w:val="auto"/>
        </w:rPr>
        <w:t>ed</w:t>
      </w:r>
      <w:r w:rsidRPr="004D36BF">
        <w:rPr>
          <w:rFonts w:ascii="Times New Roman" w:hAnsi="Times New Roman" w:cs="Times New Roman"/>
          <w:color w:val="auto"/>
        </w:rPr>
        <w:t xml:space="preserve"> biological samples, </w:t>
      </w:r>
      <w:r w:rsidR="00623FEF">
        <w:rPr>
          <w:rFonts w:ascii="Times New Roman" w:hAnsi="Times New Roman" w:cs="Times New Roman"/>
          <w:color w:val="auto"/>
        </w:rPr>
        <w:t>adjusted oversight in</w:t>
      </w:r>
      <w:r w:rsidR="00623FEF" w:rsidRPr="004D36BF">
        <w:rPr>
          <w:rFonts w:ascii="Times New Roman" w:hAnsi="Times New Roman" w:cs="Times New Roman"/>
          <w:color w:val="auto"/>
        </w:rPr>
        <w:t xml:space="preserve"> </w:t>
      </w:r>
      <w:r w:rsidR="00623FEF">
        <w:rPr>
          <w:rFonts w:ascii="Times New Roman" w:hAnsi="Times New Roman" w:cs="Times New Roman"/>
          <w:color w:val="auto"/>
        </w:rPr>
        <w:t xml:space="preserve">ECG </w:t>
      </w:r>
      <w:r w:rsidR="00623FEF" w:rsidRPr="004D36BF">
        <w:rPr>
          <w:rFonts w:ascii="Times New Roman" w:hAnsi="Times New Roman" w:cs="Times New Roman"/>
          <w:color w:val="auto"/>
        </w:rPr>
        <w:t>data using Peltola (2012) protocol in MindWare</w:t>
      </w:r>
      <w:r w:rsidR="00623FEF">
        <w:rPr>
          <w:rFonts w:ascii="Times New Roman" w:hAnsi="Times New Roman" w:cs="Times New Roman"/>
          <w:color w:val="auto"/>
        </w:rPr>
        <w:t xml:space="preserve"> Software</w:t>
      </w:r>
      <w:r w:rsidR="00623FEF" w:rsidRPr="004D36BF">
        <w:rPr>
          <w:rFonts w:ascii="Times New Roman" w:hAnsi="Times New Roman" w:cs="Times New Roman"/>
          <w:color w:val="auto"/>
        </w:rPr>
        <w:t xml:space="preserve">, </w:t>
      </w:r>
      <w:r w:rsidRPr="004D36BF">
        <w:rPr>
          <w:rFonts w:ascii="Times New Roman" w:hAnsi="Times New Roman" w:cs="Times New Roman"/>
          <w:color w:val="auto"/>
        </w:rPr>
        <w:t xml:space="preserve">attended weekly lab meetings, </w:t>
      </w:r>
      <w:r w:rsidR="007C574E">
        <w:rPr>
          <w:rFonts w:ascii="Times New Roman" w:hAnsi="Times New Roman" w:cs="Times New Roman"/>
          <w:color w:val="auto"/>
        </w:rPr>
        <w:t>scored</w:t>
      </w:r>
      <w:r w:rsidRPr="004D36BF">
        <w:rPr>
          <w:rFonts w:ascii="Times New Roman" w:hAnsi="Times New Roman" w:cs="Times New Roman"/>
          <w:color w:val="auto"/>
        </w:rPr>
        <w:t xml:space="preserve"> and enter</w:t>
      </w:r>
      <w:r w:rsidR="007C574E">
        <w:rPr>
          <w:rFonts w:ascii="Times New Roman" w:hAnsi="Times New Roman" w:cs="Times New Roman"/>
          <w:color w:val="auto"/>
        </w:rPr>
        <w:t>ed</w:t>
      </w:r>
      <w:r w:rsidRPr="004D36BF">
        <w:rPr>
          <w:rFonts w:ascii="Times New Roman" w:hAnsi="Times New Roman" w:cs="Times New Roman"/>
          <w:color w:val="auto"/>
        </w:rPr>
        <w:t xml:space="preserve"> a wi</w:t>
      </w:r>
      <w:r w:rsidR="00480F57">
        <w:rPr>
          <w:rFonts w:ascii="Times New Roman" w:hAnsi="Times New Roman" w:cs="Times New Roman"/>
          <w:color w:val="auto"/>
        </w:rPr>
        <w:t>de battery of cognitive tests using</w:t>
      </w:r>
      <w:r w:rsidRPr="004D36BF">
        <w:rPr>
          <w:rFonts w:ascii="Times New Roman" w:hAnsi="Times New Roman" w:cs="Times New Roman"/>
          <w:color w:val="auto"/>
        </w:rPr>
        <w:t xml:space="preserve"> SPSS </w:t>
      </w:r>
      <w:r w:rsidR="00480F57">
        <w:rPr>
          <w:rFonts w:ascii="Times New Roman" w:hAnsi="Times New Roman" w:cs="Times New Roman"/>
          <w:color w:val="auto"/>
        </w:rPr>
        <w:t xml:space="preserve">and REDCap </w:t>
      </w:r>
      <w:r w:rsidRPr="004D36BF">
        <w:rPr>
          <w:rFonts w:ascii="Times New Roman" w:hAnsi="Times New Roman" w:cs="Times New Roman"/>
          <w:color w:val="auto"/>
        </w:rPr>
        <w:t xml:space="preserve">including Trail Making Test, Controlled Oral Word Association Task, Letter Number Sequencing, Digit Span, and Rey Auditory Verbal Learning Test. As well as self-report measures such as Behavior Rating Inventory of Executive Function, Geriatric Depression Scale, </w:t>
      </w:r>
      <w:r>
        <w:rPr>
          <w:rFonts w:ascii="Times New Roman" w:hAnsi="Times New Roman" w:cs="Times New Roman"/>
          <w:color w:val="auto"/>
        </w:rPr>
        <w:t xml:space="preserve">Physical </w:t>
      </w:r>
      <w:r w:rsidRPr="004D36BF">
        <w:rPr>
          <w:rFonts w:ascii="Times New Roman" w:hAnsi="Times New Roman" w:cs="Times New Roman"/>
          <w:color w:val="auto"/>
        </w:rPr>
        <w:t>Activity Scale for the El</w:t>
      </w:r>
      <w:r>
        <w:rPr>
          <w:rFonts w:ascii="Times New Roman" w:hAnsi="Times New Roman" w:cs="Times New Roman"/>
          <w:color w:val="auto"/>
        </w:rPr>
        <w:t xml:space="preserve">derly, Pittsburgh Sleep Quality </w:t>
      </w:r>
      <w:r w:rsidRPr="004D36BF">
        <w:rPr>
          <w:rFonts w:ascii="Times New Roman" w:hAnsi="Times New Roman" w:cs="Times New Roman"/>
          <w:color w:val="auto"/>
        </w:rPr>
        <w:t>Index</w:t>
      </w:r>
      <w:r>
        <w:rPr>
          <w:rFonts w:ascii="Times New Roman" w:hAnsi="Times New Roman" w:cs="Times New Roman"/>
          <w:color w:val="auto"/>
        </w:rPr>
        <w:t>,</w:t>
      </w:r>
      <w:r w:rsidRPr="007F089E">
        <w:rPr>
          <w:rFonts w:ascii="Times New Roman" w:hAnsi="Times New Roman" w:cs="Times New Roman"/>
          <w:color w:val="auto"/>
        </w:rPr>
        <w:t xml:space="preserve"> </w:t>
      </w:r>
      <w:r>
        <w:rPr>
          <w:rFonts w:ascii="Times New Roman" w:hAnsi="Times New Roman" w:cs="Times New Roman"/>
          <w:color w:val="auto"/>
        </w:rPr>
        <w:t>Louisville Older Person Events Scale, Emotion Regulation Questionnaire, Perceived Stress Scale, Revised Dyadic Adjustment Scale.</w:t>
      </w:r>
    </w:p>
    <w:p w14:paraId="4FDBD62E" w14:textId="3FB475CF" w:rsidR="009F73DE" w:rsidRPr="004D36BF" w:rsidRDefault="009F73DE" w:rsidP="007C574E">
      <w:pPr>
        <w:spacing w:line="240" w:lineRule="auto"/>
        <w:ind w:left="2250"/>
        <w:contextualSpacing/>
        <w:rPr>
          <w:rFonts w:ascii="Times New Roman" w:hAnsi="Times New Roman" w:cs="Times New Roman"/>
          <w:color w:val="auto"/>
        </w:rPr>
      </w:pPr>
      <w:r>
        <w:rPr>
          <w:rFonts w:ascii="Times New Roman" w:hAnsi="Times New Roman" w:cs="Times New Roman"/>
          <w:color w:val="auto"/>
          <w:u w:val="single"/>
        </w:rPr>
        <w:t>Relevant Training</w:t>
      </w:r>
      <w:r w:rsidRPr="009F73DE">
        <w:rPr>
          <w:rFonts w:ascii="Times New Roman" w:hAnsi="Times New Roman" w:cs="Times New Roman"/>
          <w:color w:val="auto"/>
        </w:rPr>
        <w:t>:</w:t>
      </w:r>
      <w:r>
        <w:rPr>
          <w:rFonts w:ascii="Times New Roman" w:hAnsi="Times New Roman" w:cs="Times New Roman"/>
          <w:color w:val="auto"/>
        </w:rPr>
        <w:t xml:space="preserve"> CITI Course for Social/Behavioral Investigators and Key Personnel</w:t>
      </w:r>
    </w:p>
    <w:p w14:paraId="023F905C" w14:textId="063488AD" w:rsidR="005B5DBA" w:rsidRPr="004D36BF" w:rsidRDefault="005B5DBA" w:rsidP="007C574E">
      <w:pPr>
        <w:spacing w:line="240" w:lineRule="auto"/>
        <w:ind w:left="2250"/>
        <w:contextualSpacing/>
        <w:rPr>
          <w:rFonts w:ascii="Times New Roman" w:hAnsi="Times New Roman" w:cs="Times New Roman"/>
          <w:color w:val="auto"/>
        </w:rPr>
      </w:pPr>
      <w:r w:rsidRPr="004D36BF">
        <w:rPr>
          <w:rFonts w:ascii="Times New Roman" w:hAnsi="Times New Roman" w:cs="Times New Roman"/>
          <w:color w:val="auto"/>
          <w:u w:val="single"/>
        </w:rPr>
        <w:t>Faculty Advisor</w:t>
      </w:r>
      <w:r w:rsidRPr="00A375F6">
        <w:rPr>
          <w:rFonts w:ascii="Times New Roman" w:hAnsi="Times New Roman" w:cs="Times New Roman"/>
          <w:color w:val="auto"/>
        </w:rPr>
        <w:t>:</w:t>
      </w:r>
      <w:r w:rsidRPr="004D36BF">
        <w:rPr>
          <w:rFonts w:ascii="Times New Roman" w:hAnsi="Times New Roman" w:cs="Times New Roman"/>
          <w:color w:val="auto"/>
        </w:rPr>
        <w:t xml:space="preserve"> Suzanne Segerstrom, Ph.D., M.P.H.</w:t>
      </w:r>
    </w:p>
    <w:p w14:paraId="5B91D849" w14:textId="77777777" w:rsidR="005B5DBA" w:rsidRDefault="005B5DBA" w:rsidP="005B5DBA">
      <w:pPr>
        <w:spacing w:line="240" w:lineRule="auto"/>
        <w:contextualSpacing/>
        <w:rPr>
          <w:rFonts w:ascii="Times New Roman" w:hAnsi="Times New Roman" w:cs="Times New Roman"/>
          <w:color w:val="auto"/>
        </w:rPr>
      </w:pPr>
    </w:p>
    <w:p w14:paraId="05235193" w14:textId="77777777" w:rsidR="005B5DBA" w:rsidRPr="004D36BF" w:rsidRDefault="005B5DBA" w:rsidP="005B5DBA">
      <w:pPr>
        <w:spacing w:line="240" w:lineRule="auto"/>
        <w:contextualSpacing/>
        <w:rPr>
          <w:rFonts w:ascii="Times New Roman" w:hAnsi="Times New Roman" w:cs="Times New Roman"/>
          <w:color w:val="auto"/>
        </w:rPr>
      </w:pPr>
    </w:p>
    <w:p w14:paraId="43229449" w14:textId="5BB6C5FA" w:rsidR="005B5DBA" w:rsidRDefault="005B5DBA" w:rsidP="005B5DBA">
      <w:pPr>
        <w:spacing w:line="240" w:lineRule="auto"/>
        <w:contextualSpacing/>
        <w:rPr>
          <w:rFonts w:ascii="Times New Roman" w:hAnsi="Times New Roman" w:cs="Times New Roman"/>
          <w:color w:val="auto"/>
        </w:rPr>
      </w:pPr>
      <w:r w:rsidRPr="004D36BF">
        <w:rPr>
          <w:rFonts w:ascii="Times New Roman" w:hAnsi="Times New Roman" w:cs="Times New Roman"/>
          <w:color w:val="auto"/>
        </w:rPr>
        <w:t>2017</w:t>
      </w:r>
      <w:r w:rsidR="00BF0E40">
        <w:rPr>
          <w:rFonts w:ascii="Times New Roman" w:hAnsi="Times New Roman" w:cs="Times New Roman"/>
          <w:color w:val="auto"/>
        </w:rPr>
        <w:t xml:space="preserve"> </w:t>
      </w:r>
      <w:r w:rsidR="00C616B9">
        <w:rPr>
          <w:rFonts w:ascii="Times New Roman" w:eastAsia="Times New Roman" w:hAnsi="Times New Roman" w:cs="Times New Roman"/>
          <w:color w:val="545454"/>
          <w:shd w:val="clear" w:color="auto" w:fill="FFFFFF"/>
          <w:lang w:eastAsia="en-US"/>
        </w:rPr>
        <w:tab/>
        <w:t xml:space="preserve">       </w:t>
      </w:r>
      <w:r w:rsidRPr="004D36BF">
        <w:rPr>
          <w:rFonts w:ascii="Times New Roman" w:hAnsi="Times New Roman" w:cs="Times New Roman"/>
          <w:b/>
          <w:color w:val="auto"/>
        </w:rPr>
        <w:t xml:space="preserve">        </w:t>
      </w:r>
      <w:r w:rsidR="00BF0E40">
        <w:rPr>
          <w:rFonts w:ascii="Times New Roman" w:hAnsi="Times New Roman" w:cs="Times New Roman"/>
          <w:b/>
          <w:color w:val="auto"/>
        </w:rPr>
        <w:t xml:space="preserve">               </w:t>
      </w:r>
      <w:r w:rsidRPr="007C574E">
        <w:rPr>
          <w:rFonts w:ascii="Times New Roman" w:hAnsi="Times New Roman" w:cs="Times New Roman"/>
          <w:b/>
          <w:color w:val="auto"/>
          <w:sz w:val="24"/>
          <w:szCs w:val="24"/>
        </w:rPr>
        <w:t>Research</w:t>
      </w:r>
      <w:r w:rsidRPr="00394F6E">
        <w:rPr>
          <w:rFonts w:ascii="Times New Roman" w:hAnsi="Times New Roman" w:cs="Times New Roman"/>
          <w:b/>
          <w:color w:val="auto"/>
          <w:sz w:val="24"/>
          <w:szCs w:val="24"/>
        </w:rPr>
        <w:t xml:space="preserve"> </w:t>
      </w:r>
      <w:r w:rsidRPr="007C574E">
        <w:rPr>
          <w:rFonts w:ascii="Times New Roman" w:hAnsi="Times New Roman" w:cs="Times New Roman"/>
          <w:b/>
          <w:color w:val="auto"/>
          <w:sz w:val="24"/>
          <w:szCs w:val="24"/>
        </w:rPr>
        <w:t xml:space="preserve">Assistant </w:t>
      </w:r>
      <w:r w:rsidR="007C574E" w:rsidRPr="007C574E">
        <w:rPr>
          <w:rFonts w:ascii="Times New Roman" w:hAnsi="Times New Roman" w:cs="Times New Roman"/>
          <w:b/>
          <w:color w:val="auto"/>
          <w:sz w:val="24"/>
          <w:szCs w:val="24"/>
        </w:rPr>
        <w:t>and Neuroscience Research</w:t>
      </w:r>
      <w:r w:rsidR="007C574E">
        <w:rPr>
          <w:rFonts w:ascii="Times New Roman" w:hAnsi="Times New Roman" w:cs="Times New Roman"/>
          <w:b/>
          <w:color w:val="auto"/>
          <w:sz w:val="24"/>
          <w:szCs w:val="24"/>
        </w:rPr>
        <w:t xml:space="preserve"> Project</w:t>
      </w:r>
    </w:p>
    <w:p w14:paraId="2A6E0336" w14:textId="209F8F69" w:rsidR="005B5DBA" w:rsidRPr="00BA0AA1" w:rsidRDefault="005B5DBA" w:rsidP="007C574E">
      <w:pPr>
        <w:spacing w:line="240" w:lineRule="auto"/>
        <w:ind w:left="2250"/>
        <w:contextualSpacing/>
        <w:rPr>
          <w:rFonts w:ascii="Times New Roman" w:hAnsi="Times New Roman" w:cs="Times New Roman"/>
          <w:i/>
          <w:iCs/>
          <w:color w:val="auto"/>
        </w:rPr>
      </w:pPr>
      <w:r w:rsidRPr="00BA0AA1">
        <w:rPr>
          <w:rFonts w:ascii="Times New Roman" w:hAnsi="Times New Roman" w:cs="Times New Roman"/>
          <w:b/>
          <w:i/>
          <w:iCs/>
          <w:color w:val="auto"/>
        </w:rPr>
        <w:t>Healthy Brain Aging Sub-Study</w:t>
      </w:r>
    </w:p>
    <w:p w14:paraId="597DFCFE" w14:textId="77777777" w:rsidR="005B5DBA" w:rsidRPr="00BA0AA1" w:rsidRDefault="005B5DBA" w:rsidP="007C574E">
      <w:pPr>
        <w:spacing w:line="240" w:lineRule="auto"/>
        <w:ind w:left="2250"/>
        <w:contextualSpacing/>
        <w:rPr>
          <w:rFonts w:ascii="Times New Roman" w:hAnsi="Times New Roman" w:cs="Times New Roman"/>
          <w:bCs/>
          <w:color w:val="auto"/>
        </w:rPr>
      </w:pPr>
      <w:r w:rsidRPr="00BA0AA1">
        <w:rPr>
          <w:rFonts w:ascii="Times New Roman" w:hAnsi="Times New Roman" w:cs="Times New Roman"/>
          <w:bCs/>
          <w:color w:val="auto"/>
        </w:rPr>
        <w:t>Psychoneuroimmunology Research Lab</w:t>
      </w:r>
    </w:p>
    <w:p w14:paraId="563D4877" w14:textId="49F4AF71" w:rsidR="005B5DBA" w:rsidRPr="00A9271A" w:rsidRDefault="005B5DBA" w:rsidP="00A9271A">
      <w:pPr>
        <w:spacing w:line="240" w:lineRule="auto"/>
        <w:ind w:left="2250"/>
        <w:contextualSpacing/>
        <w:rPr>
          <w:rFonts w:ascii="Times New Roman" w:hAnsi="Times New Roman" w:cs="Times New Roman"/>
          <w:bCs/>
          <w:color w:val="auto"/>
        </w:rPr>
      </w:pPr>
      <w:r w:rsidRPr="00BA0AA1">
        <w:rPr>
          <w:rFonts w:ascii="Times New Roman" w:hAnsi="Times New Roman" w:cs="Times New Roman"/>
          <w:bCs/>
          <w:color w:val="auto"/>
        </w:rPr>
        <w:t>University of Kentucky, Lexington, KY</w:t>
      </w:r>
    </w:p>
    <w:p w14:paraId="0811DEDE" w14:textId="01E784A4" w:rsidR="005B5DBA" w:rsidRPr="004D36BF" w:rsidRDefault="00A96DA9" w:rsidP="007C574E">
      <w:pPr>
        <w:spacing w:line="240" w:lineRule="auto"/>
        <w:ind w:left="2250"/>
        <w:contextualSpacing/>
        <w:rPr>
          <w:rFonts w:ascii="Times New Roman" w:hAnsi="Times New Roman" w:cs="Times New Roman"/>
          <w:color w:val="auto"/>
          <w:u w:val="single"/>
        </w:rPr>
      </w:pPr>
      <w:r>
        <w:rPr>
          <w:rFonts w:ascii="Times New Roman" w:hAnsi="Times New Roman" w:cs="Times New Roman"/>
          <w:color w:val="auto"/>
          <w:u w:val="single"/>
        </w:rPr>
        <w:t xml:space="preserve">Research </w:t>
      </w:r>
      <w:r w:rsidR="007C574E">
        <w:rPr>
          <w:rFonts w:ascii="Times New Roman" w:hAnsi="Times New Roman" w:cs="Times New Roman"/>
          <w:color w:val="auto"/>
          <w:u w:val="single"/>
        </w:rPr>
        <w:t>Project</w:t>
      </w:r>
      <w:r w:rsidR="005B5DBA" w:rsidRPr="00A375F6">
        <w:rPr>
          <w:rFonts w:ascii="Times New Roman" w:hAnsi="Times New Roman" w:cs="Times New Roman"/>
          <w:color w:val="auto"/>
        </w:rPr>
        <w:t xml:space="preserve">: </w:t>
      </w:r>
      <w:r w:rsidR="005B5DBA" w:rsidRPr="004D36BF">
        <w:rPr>
          <w:rFonts w:ascii="Times New Roman" w:hAnsi="Times New Roman" w:cs="Times New Roman"/>
          <w:color w:val="auto"/>
        </w:rPr>
        <w:t>Investigat</w:t>
      </w:r>
      <w:r>
        <w:rPr>
          <w:rFonts w:ascii="Times New Roman" w:hAnsi="Times New Roman" w:cs="Times New Roman"/>
          <w:color w:val="auto"/>
        </w:rPr>
        <w:t>ed</w:t>
      </w:r>
      <w:r w:rsidR="005B5DBA" w:rsidRPr="004D36BF">
        <w:rPr>
          <w:rFonts w:ascii="Times New Roman" w:hAnsi="Times New Roman" w:cs="Times New Roman"/>
          <w:color w:val="auto"/>
        </w:rPr>
        <w:t xml:space="preserve"> the effects of socioeconomic context</w:t>
      </w:r>
      <w:r w:rsidR="005B5DBA">
        <w:rPr>
          <w:rFonts w:ascii="Times New Roman" w:hAnsi="Times New Roman" w:cs="Times New Roman"/>
          <w:color w:val="auto"/>
        </w:rPr>
        <w:t xml:space="preserve"> </w:t>
      </w:r>
      <w:r w:rsidR="005B5DBA" w:rsidRPr="004D36BF">
        <w:rPr>
          <w:rFonts w:ascii="Times New Roman" w:hAnsi="Times New Roman" w:cs="Times New Roman"/>
          <w:color w:val="auto"/>
        </w:rPr>
        <w:t>(SEC) as a predictor of fractional anisotropy in the genu of the corpus callosum, superior longitudinal fasciculus, and fornix of older adults. Socioeconomic disadvantage in childhood has been associated with decreased performance on measures of executive functioning and smaller brain volumes. The study was particularly interested in the t</w:t>
      </w:r>
      <w:r w:rsidR="005B5DBA">
        <w:rPr>
          <w:rFonts w:ascii="Times New Roman" w:hAnsi="Times New Roman" w:cs="Times New Roman"/>
          <w:color w:val="auto"/>
        </w:rPr>
        <w:t xml:space="preserve">hree regions of interest </w:t>
      </w:r>
      <w:r w:rsidR="005B5DBA" w:rsidRPr="004D36BF">
        <w:rPr>
          <w:rFonts w:ascii="Times New Roman" w:hAnsi="Times New Roman" w:cs="Times New Roman"/>
          <w:color w:val="auto"/>
        </w:rPr>
        <w:t>because they are associated with executive functioning and tend to decrease with age. Using an SEC latent variable for childhood</w:t>
      </w:r>
      <w:r w:rsidR="005B5DBA">
        <w:rPr>
          <w:rFonts w:ascii="Times New Roman" w:hAnsi="Times New Roman" w:cs="Times New Roman"/>
          <w:color w:val="auto"/>
        </w:rPr>
        <w:t xml:space="preserve"> </w:t>
      </w:r>
      <w:r w:rsidR="005B5DBA" w:rsidRPr="004D36BF">
        <w:rPr>
          <w:rFonts w:ascii="Times New Roman" w:hAnsi="Times New Roman" w:cs="Times New Roman"/>
          <w:color w:val="auto"/>
        </w:rPr>
        <w:t>(0-18) and adulthood</w:t>
      </w:r>
      <w:r w:rsidR="005B5DBA">
        <w:rPr>
          <w:rFonts w:ascii="Times New Roman" w:hAnsi="Times New Roman" w:cs="Times New Roman"/>
          <w:color w:val="auto"/>
        </w:rPr>
        <w:t xml:space="preserve"> </w:t>
      </w:r>
      <w:r w:rsidR="005B5DBA" w:rsidRPr="004D36BF">
        <w:rPr>
          <w:rFonts w:ascii="Times New Roman" w:hAnsi="Times New Roman" w:cs="Times New Roman"/>
          <w:color w:val="auto"/>
        </w:rPr>
        <w:t>(19-60) results from a hierarchical regression model suggest that adulthood SEC was significantly associated with a higher composite fractional anisotropy.</w:t>
      </w:r>
    </w:p>
    <w:p w14:paraId="4522E80C" w14:textId="09184A8A" w:rsidR="005B5DBA" w:rsidRDefault="005B5DBA" w:rsidP="007C574E">
      <w:pPr>
        <w:spacing w:line="240" w:lineRule="auto"/>
        <w:ind w:left="2250"/>
        <w:contextualSpacing/>
        <w:rPr>
          <w:rFonts w:ascii="Times New Roman" w:hAnsi="Times New Roman" w:cs="Times New Roman"/>
          <w:color w:val="auto"/>
        </w:rPr>
      </w:pPr>
      <w:r w:rsidRPr="004D36BF">
        <w:rPr>
          <w:rFonts w:ascii="Times New Roman" w:hAnsi="Times New Roman" w:cs="Times New Roman"/>
          <w:color w:val="auto"/>
          <w:u w:val="single"/>
        </w:rPr>
        <w:t>Responsibilities</w:t>
      </w:r>
      <w:r w:rsidRPr="00A375F6">
        <w:rPr>
          <w:rFonts w:ascii="Times New Roman" w:hAnsi="Times New Roman" w:cs="Times New Roman"/>
          <w:color w:val="auto"/>
        </w:rPr>
        <w:t>:</w:t>
      </w:r>
      <w:r w:rsidRPr="004D36BF">
        <w:rPr>
          <w:rFonts w:ascii="Times New Roman" w:hAnsi="Times New Roman" w:cs="Times New Roman"/>
          <w:color w:val="auto"/>
        </w:rPr>
        <w:t xml:space="preserve"> Utiliz</w:t>
      </w:r>
      <w:r w:rsidR="00A96DA9">
        <w:rPr>
          <w:rFonts w:ascii="Times New Roman" w:hAnsi="Times New Roman" w:cs="Times New Roman"/>
          <w:color w:val="auto"/>
        </w:rPr>
        <w:t>ed</w:t>
      </w:r>
      <w:r w:rsidRPr="004D36BF">
        <w:rPr>
          <w:rFonts w:ascii="Times New Roman" w:hAnsi="Times New Roman" w:cs="Times New Roman"/>
          <w:color w:val="auto"/>
        </w:rPr>
        <w:t xml:space="preserve"> Social Explorer to </w:t>
      </w:r>
      <w:r w:rsidR="00623FEF">
        <w:rPr>
          <w:rFonts w:ascii="Times New Roman" w:hAnsi="Times New Roman" w:cs="Times New Roman"/>
          <w:color w:val="auto"/>
        </w:rPr>
        <w:t>determine</w:t>
      </w:r>
      <w:r w:rsidRPr="004D36BF">
        <w:rPr>
          <w:rFonts w:ascii="Times New Roman" w:hAnsi="Times New Roman" w:cs="Times New Roman"/>
          <w:color w:val="auto"/>
        </w:rPr>
        <w:t xml:space="preserve"> SEC data </w:t>
      </w:r>
      <w:r w:rsidR="00623FEF">
        <w:rPr>
          <w:rFonts w:ascii="Times New Roman" w:hAnsi="Times New Roman" w:cs="Times New Roman"/>
          <w:color w:val="auto"/>
        </w:rPr>
        <w:t>for every</w:t>
      </w:r>
      <w:r w:rsidRPr="004D36BF">
        <w:rPr>
          <w:rFonts w:ascii="Times New Roman" w:hAnsi="Times New Roman" w:cs="Times New Roman"/>
          <w:color w:val="auto"/>
        </w:rPr>
        <w:t xml:space="preserve"> participant’s self-reported lifetime address, train</w:t>
      </w:r>
      <w:r w:rsidR="00A96DA9">
        <w:rPr>
          <w:rFonts w:ascii="Times New Roman" w:hAnsi="Times New Roman" w:cs="Times New Roman"/>
          <w:color w:val="auto"/>
        </w:rPr>
        <w:t>ed</w:t>
      </w:r>
      <w:r w:rsidRPr="004D36BF">
        <w:rPr>
          <w:rFonts w:ascii="Times New Roman" w:hAnsi="Times New Roman" w:cs="Times New Roman"/>
          <w:color w:val="auto"/>
        </w:rPr>
        <w:t xml:space="preserve"> inco</w:t>
      </w:r>
      <w:r>
        <w:rPr>
          <w:rFonts w:ascii="Times New Roman" w:hAnsi="Times New Roman" w:cs="Times New Roman"/>
          <w:color w:val="auto"/>
        </w:rPr>
        <w:t xml:space="preserve">ming research assistants on lab </w:t>
      </w:r>
      <w:r w:rsidRPr="004D36BF">
        <w:rPr>
          <w:rFonts w:ascii="Times New Roman" w:hAnsi="Times New Roman" w:cs="Times New Roman"/>
          <w:color w:val="auto"/>
        </w:rPr>
        <w:t>tasks, attended weekly lab meetings, stor</w:t>
      </w:r>
      <w:r w:rsidR="00A96DA9">
        <w:rPr>
          <w:rFonts w:ascii="Times New Roman" w:hAnsi="Times New Roman" w:cs="Times New Roman"/>
          <w:color w:val="auto"/>
        </w:rPr>
        <w:t>ed</w:t>
      </w:r>
      <w:r w:rsidRPr="004D36BF">
        <w:rPr>
          <w:rFonts w:ascii="Times New Roman" w:hAnsi="Times New Roman" w:cs="Times New Roman"/>
          <w:color w:val="auto"/>
        </w:rPr>
        <w:t xml:space="preserve"> and transport</w:t>
      </w:r>
      <w:r w:rsidR="00A96DA9">
        <w:rPr>
          <w:rFonts w:ascii="Times New Roman" w:hAnsi="Times New Roman" w:cs="Times New Roman"/>
          <w:color w:val="auto"/>
        </w:rPr>
        <w:t>ed</w:t>
      </w:r>
      <w:r w:rsidRPr="004D36BF">
        <w:rPr>
          <w:rFonts w:ascii="Times New Roman" w:hAnsi="Times New Roman" w:cs="Times New Roman"/>
          <w:color w:val="auto"/>
        </w:rPr>
        <w:t xml:space="preserve"> biological samples,</w:t>
      </w:r>
      <w:r w:rsidRPr="005B5DBA">
        <w:rPr>
          <w:rFonts w:ascii="Times New Roman" w:hAnsi="Times New Roman" w:cs="Times New Roman"/>
          <w:color w:val="auto"/>
        </w:rPr>
        <w:t xml:space="preserve"> </w:t>
      </w:r>
      <w:r w:rsidR="00623FEF">
        <w:rPr>
          <w:rFonts w:ascii="Times New Roman" w:hAnsi="Times New Roman" w:cs="Times New Roman"/>
          <w:color w:val="auto"/>
        </w:rPr>
        <w:t>adjusted oversight in</w:t>
      </w:r>
      <w:r w:rsidR="00623FEF" w:rsidRPr="004D36BF">
        <w:rPr>
          <w:rFonts w:ascii="Times New Roman" w:hAnsi="Times New Roman" w:cs="Times New Roman"/>
          <w:color w:val="auto"/>
        </w:rPr>
        <w:t xml:space="preserve"> </w:t>
      </w:r>
      <w:r w:rsidR="00623FEF">
        <w:rPr>
          <w:rFonts w:ascii="Times New Roman" w:hAnsi="Times New Roman" w:cs="Times New Roman"/>
          <w:color w:val="auto"/>
        </w:rPr>
        <w:t xml:space="preserve">ECG </w:t>
      </w:r>
      <w:r w:rsidR="00623FEF" w:rsidRPr="004D36BF">
        <w:rPr>
          <w:rFonts w:ascii="Times New Roman" w:hAnsi="Times New Roman" w:cs="Times New Roman"/>
          <w:color w:val="auto"/>
        </w:rPr>
        <w:t>data using Peltola (2012) protocol in MindWare</w:t>
      </w:r>
      <w:r w:rsidR="00623FEF">
        <w:rPr>
          <w:rFonts w:ascii="Times New Roman" w:hAnsi="Times New Roman" w:cs="Times New Roman"/>
          <w:color w:val="auto"/>
        </w:rPr>
        <w:t xml:space="preserve"> Software</w:t>
      </w:r>
      <w:r w:rsidR="00623FEF" w:rsidRPr="004D36BF">
        <w:rPr>
          <w:rFonts w:ascii="Times New Roman" w:hAnsi="Times New Roman" w:cs="Times New Roman"/>
          <w:color w:val="auto"/>
        </w:rPr>
        <w:t xml:space="preserve">, </w:t>
      </w:r>
      <w:r w:rsidR="00480F57">
        <w:rPr>
          <w:rFonts w:ascii="Times New Roman" w:hAnsi="Times New Roman" w:cs="Times New Roman"/>
          <w:color w:val="auto"/>
        </w:rPr>
        <w:t>coded</w:t>
      </w:r>
      <w:r w:rsidRPr="004D36BF">
        <w:rPr>
          <w:rFonts w:ascii="Times New Roman" w:hAnsi="Times New Roman" w:cs="Times New Roman"/>
          <w:color w:val="auto"/>
        </w:rPr>
        <w:t xml:space="preserve"> and enter</w:t>
      </w:r>
      <w:r w:rsidR="00A96DA9">
        <w:rPr>
          <w:rFonts w:ascii="Times New Roman" w:hAnsi="Times New Roman" w:cs="Times New Roman"/>
          <w:color w:val="auto"/>
        </w:rPr>
        <w:t>ed</w:t>
      </w:r>
      <w:r w:rsidRPr="004D36BF">
        <w:rPr>
          <w:rFonts w:ascii="Times New Roman" w:hAnsi="Times New Roman" w:cs="Times New Roman"/>
          <w:color w:val="auto"/>
        </w:rPr>
        <w:t xml:space="preserve"> a wi</w:t>
      </w:r>
      <w:r w:rsidR="00480F57">
        <w:rPr>
          <w:rFonts w:ascii="Times New Roman" w:hAnsi="Times New Roman" w:cs="Times New Roman"/>
          <w:color w:val="auto"/>
        </w:rPr>
        <w:t>de battery of cognitive tests using</w:t>
      </w:r>
      <w:r w:rsidRPr="004D36BF">
        <w:rPr>
          <w:rFonts w:ascii="Times New Roman" w:hAnsi="Times New Roman" w:cs="Times New Roman"/>
          <w:color w:val="auto"/>
        </w:rPr>
        <w:t xml:space="preserve"> SPSS including Trail Making Test, Controlled Oral Word Association Task, Letter Number Sequencing, Digit Span, and Rey Auditory Verbal Learning Test. As well as self-report measures such as Behavior Rating Inventory of Executive Function, Geriatric Depression Scale, Physical Activity Scale for the Elderly, Pittsburgh Sleep Quality Index</w:t>
      </w:r>
      <w:r>
        <w:rPr>
          <w:rFonts w:ascii="Times New Roman" w:hAnsi="Times New Roman" w:cs="Times New Roman"/>
          <w:color w:val="auto"/>
        </w:rPr>
        <w:t>, Louisville Older Person Events Scale, Emotion Regulation Questionnaire, Perceived Stress Scale, Revised Dyadic Adjustment Scale.</w:t>
      </w:r>
    </w:p>
    <w:p w14:paraId="03F0366D" w14:textId="3164A01B" w:rsidR="009F73DE" w:rsidRPr="004D36BF" w:rsidRDefault="009F73DE" w:rsidP="007C574E">
      <w:pPr>
        <w:spacing w:line="240" w:lineRule="auto"/>
        <w:ind w:left="2250"/>
        <w:contextualSpacing/>
        <w:rPr>
          <w:rFonts w:ascii="Times New Roman" w:hAnsi="Times New Roman" w:cs="Times New Roman"/>
          <w:color w:val="auto"/>
        </w:rPr>
      </w:pPr>
      <w:r>
        <w:rPr>
          <w:rFonts w:ascii="Times New Roman" w:hAnsi="Times New Roman" w:cs="Times New Roman"/>
          <w:color w:val="auto"/>
          <w:u w:val="single"/>
        </w:rPr>
        <w:t>Relevant Training</w:t>
      </w:r>
      <w:r w:rsidRPr="009F73DE">
        <w:rPr>
          <w:rFonts w:ascii="Times New Roman" w:hAnsi="Times New Roman" w:cs="Times New Roman"/>
          <w:color w:val="auto"/>
        </w:rPr>
        <w:t>:</w:t>
      </w:r>
      <w:r>
        <w:rPr>
          <w:rFonts w:ascii="Times New Roman" w:hAnsi="Times New Roman" w:cs="Times New Roman"/>
          <w:color w:val="auto"/>
        </w:rPr>
        <w:t xml:space="preserve"> CITI Course for Social/Behavioral Investigators and Key Personnel</w:t>
      </w:r>
    </w:p>
    <w:p w14:paraId="672CECEC" w14:textId="76BE0D0B" w:rsidR="005B5DBA" w:rsidRDefault="005B5DBA" w:rsidP="007C574E">
      <w:pPr>
        <w:spacing w:line="240" w:lineRule="auto"/>
        <w:ind w:left="2250"/>
        <w:contextualSpacing/>
        <w:rPr>
          <w:rFonts w:ascii="Times New Roman" w:hAnsi="Times New Roman" w:cs="Times New Roman"/>
          <w:color w:val="auto"/>
        </w:rPr>
      </w:pPr>
      <w:r w:rsidRPr="004D36BF">
        <w:rPr>
          <w:rFonts w:ascii="Times New Roman" w:hAnsi="Times New Roman" w:cs="Times New Roman"/>
          <w:color w:val="auto"/>
          <w:u w:val="single"/>
        </w:rPr>
        <w:t>Faculty Advisors</w:t>
      </w:r>
      <w:r w:rsidRPr="00A375F6">
        <w:rPr>
          <w:rFonts w:ascii="Times New Roman" w:hAnsi="Times New Roman" w:cs="Times New Roman"/>
          <w:color w:val="auto"/>
        </w:rPr>
        <w:t>:</w:t>
      </w:r>
      <w:r w:rsidRPr="004D36BF">
        <w:rPr>
          <w:rFonts w:ascii="Times New Roman" w:hAnsi="Times New Roman" w:cs="Times New Roman"/>
          <w:color w:val="auto"/>
        </w:rPr>
        <w:t xml:space="preserve"> Suzanne Segerstrom, Ph.D., M.P.H., </w:t>
      </w:r>
      <w:r>
        <w:rPr>
          <w:rFonts w:ascii="Times New Roman" w:hAnsi="Times New Roman" w:cs="Times New Roman"/>
          <w:color w:val="auto"/>
        </w:rPr>
        <w:t xml:space="preserve">and Mark Prendergast </w:t>
      </w:r>
      <w:r w:rsidRPr="004D36BF">
        <w:rPr>
          <w:rFonts w:ascii="Times New Roman" w:hAnsi="Times New Roman" w:cs="Times New Roman"/>
          <w:color w:val="auto"/>
        </w:rPr>
        <w:t xml:space="preserve">Ph.D. </w:t>
      </w:r>
    </w:p>
    <w:p w14:paraId="740753BB" w14:textId="58242D22" w:rsidR="00A96DA9" w:rsidRDefault="00A96DA9" w:rsidP="007C574E">
      <w:pPr>
        <w:spacing w:line="240" w:lineRule="auto"/>
        <w:ind w:left="2250"/>
        <w:contextualSpacing/>
        <w:rPr>
          <w:rFonts w:ascii="Times New Roman" w:hAnsi="Times New Roman" w:cs="Times New Roman"/>
          <w:color w:val="auto"/>
        </w:rPr>
      </w:pPr>
    </w:p>
    <w:p w14:paraId="1BAEB43A" w14:textId="1933DE76" w:rsidR="00A96DA9" w:rsidRDefault="00A96DA9" w:rsidP="00A96DA9">
      <w:pPr>
        <w:spacing w:line="240" w:lineRule="auto"/>
        <w:contextualSpacing/>
        <w:rPr>
          <w:rFonts w:ascii="Times New Roman" w:hAnsi="Times New Roman" w:cs="Times New Roman"/>
          <w:color w:val="auto"/>
        </w:rPr>
      </w:pPr>
      <w:r w:rsidRPr="004D36BF">
        <w:rPr>
          <w:rFonts w:ascii="Times New Roman" w:hAnsi="Times New Roman" w:cs="Times New Roman"/>
          <w:color w:val="auto"/>
        </w:rPr>
        <w:t>2016</w:t>
      </w:r>
      <w:r w:rsidR="00C616B9">
        <w:rPr>
          <w:rFonts w:ascii="Times New Roman" w:hAnsi="Times New Roman" w:cs="Times New Roman"/>
          <w:color w:val="auto"/>
        </w:rPr>
        <w:tab/>
        <w:t xml:space="preserve">       </w:t>
      </w:r>
      <w:r w:rsidRPr="004D36BF">
        <w:rPr>
          <w:rFonts w:ascii="Times New Roman" w:hAnsi="Times New Roman" w:cs="Times New Roman"/>
          <w:color w:val="auto"/>
        </w:rPr>
        <w:t xml:space="preserve">             </w:t>
      </w:r>
      <w:r>
        <w:rPr>
          <w:rFonts w:ascii="Times New Roman" w:hAnsi="Times New Roman" w:cs="Times New Roman"/>
          <w:color w:val="auto"/>
        </w:rPr>
        <w:t xml:space="preserve">          </w:t>
      </w:r>
      <w:r w:rsidRPr="00394F6E">
        <w:rPr>
          <w:rFonts w:ascii="Times New Roman" w:hAnsi="Times New Roman" w:cs="Times New Roman"/>
          <w:b/>
          <w:color w:val="auto"/>
          <w:sz w:val="24"/>
          <w:szCs w:val="24"/>
        </w:rPr>
        <w:t>Summer Research Assistant</w:t>
      </w:r>
      <w:r>
        <w:rPr>
          <w:rFonts w:ascii="Times New Roman" w:hAnsi="Times New Roman" w:cs="Times New Roman"/>
          <w:b/>
          <w:color w:val="auto"/>
        </w:rPr>
        <w:t xml:space="preserve"> </w:t>
      </w:r>
      <w:r w:rsidRPr="004D36BF">
        <w:rPr>
          <w:rFonts w:ascii="Times New Roman" w:hAnsi="Times New Roman" w:cs="Times New Roman"/>
          <w:color w:val="auto"/>
        </w:rPr>
        <w:t>(part-time)</w:t>
      </w:r>
    </w:p>
    <w:p w14:paraId="589BF301" w14:textId="77777777" w:rsidR="00BA0AA1" w:rsidRPr="00BA0AA1" w:rsidRDefault="00BA0AA1" w:rsidP="00BA0AA1">
      <w:pPr>
        <w:spacing w:line="240" w:lineRule="auto"/>
        <w:ind w:left="2250"/>
        <w:contextualSpacing/>
        <w:rPr>
          <w:rFonts w:ascii="Times New Roman" w:hAnsi="Times New Roman" w:cs="Times New Roman"/>
          <w:b/>
          <w:i/>
          <w:iCs/>
          <w:color w:val="auto"/>
        </w:rPr>
      </w:pPr>
      <w:r w:rsidRPr="00BA0AA1">
        <w:rPr>
          <w:rFonts w:ascii="Times New Roman" w:hAnsi="Times New Roman" w:cs="Times New Roman"/>
          <w:b/>
          <w:i/>
          <w:iCs/>
          <w:color w:val="auto"/>
        </w:rPr>
        <w:t>Thoughts, Stress, and Immunity Study &amp;</w:t>
      </w:r>
    </w:p>
    <w:p w14:paraId="71C65450" w14:textId="77777777" w:rsidR="00BA0AA1" w:rsidRPr="00BA0AA1" w:rsidRDefault="00BA0AA1" w:rsidP="00BA0AA1">
      <w:pPr>
        <w:spacing w:line="240" w:lineRule="auto"/>
        <w:ind w:left="2250"/>
        <w:contextualSpacing/>
        <w:rPr>
          <w:rFonts w:ascii="Times New Roman" w:hAnsi="Times New Roman" w:cs="Times New Roman"/>
          <w:b/>
          <w:i/>
          <w:iCs/>
          <w:color w:val="auto"/>
        </w:rPr>
      </w:pPr>
      <w:r w:rsidRPr="00BA0AA1">
        <w:rPr>
          <w:rFonts w:ascii="Times New Roman" w:hAnsi="Times New Roman" w:cs="Times New Roman"/>
          <w:b/>
          <w:i/>
          <w:iCs/>
          <w:color w:val="auto"/>
        </w:rPr>
        <w:t>Daily Activity and Health in the Lives of Adult Women Study</w:t>
      </w:r>
    </w:p>
    <w:p w14:paraId="609D70EE" w14:textId="77777777" w:rsidR="00BA0AA1" w:rsidRPr="00BA0AA1" w:rsidRDefault="00BA0AA1" w:rsidP="00BA0AA1">
      <w:pPr>
        <w:spacing w:line="240" w:lineRule="auto"/>
        <w:ind w:left="2250"/>
        <w:contextualSpacing/>
        <w:rPr>
          <w:rFonts w:ascii="Times New Roman" w:hAnsi="Times New Roman" w:cs="Times New Roman"/>
          <w:bCs/>
          <w:color w:val="auto"/>
        </w:rPr>
      </w:pPr>
      <w:r w:rsidRPr="00BA0AA1">
        <w:rPr>
          <w:rFonts w:ascii="Times New Roman" w:hAnsi="Times New Roman" w:cs="Times New Roman"/>
          <w:bCs/>
          <w:color w:val="auto"/>
        </w:rPr>
        <w:t>Psychoneuroimmunology Research Lab</w:t>
      </w:r>
    </w:p>
    <w:p w14:paraId="7BF71D8E" w14:textId="4AFB639B" w:rsidR="00A96DA9" w:rsidRPr="00A9271A" w:rsidRDefault="00BA0AA1" w:rsidP="00A9271A">
      <w:pPr>
        <w:spacing w:line="240" w:lineRule="auto"/>
        <w:ind w:left="2250"/>
        <w:contextualSpacing/>
        <w:rPr>
          <w:rFonts w:ascii="Times New Roman" w:hAnsi="Times New Roman" w:cs="Times New Roman"/>
          <w:bCs/>
          <w:color w:val="auto"/>
        </w:rPr>
      </w:pPr>
      <w:r w:rsidRPr="00BA0AA1">
        <w:rPr>
          <w:rFonts w:ascii="Times New Roman" w:hAnsi="Times New Roman" w:cs="Times New Roman"/>
          <w:bCs/>
          <w:color w:val="auto"/>
        </w:rPr>
        <w:t>University of Kentucky, Lexington, KY</w:t>
      </w:r>
    </w:p>
    <w:p w14:paraId="5235C3FA" w14:textId="7C5F0199" w:rsidR="00A96DA9" w:rsidRDefault="00A96DA9" w:rsidP="00A96DA9">
      <w:pPr>
        <w:spacing w:line="240" w:lineRule="auto"/>
        <w:ind w:left="2250"/>
        <w:contextualSpacing/>
        <w:rPr>
          <w:rFonts w:ascii="Times New Roman" w:hAnsi="Times New Roman" w:cs="Times New Roman"/>
          <w:color w:val="auto"/>
        </w:rPr>
      </w:pPr>
      <w:r w:rsidRPr="004D36BF">
        <w:rPr>
          <w:rFonts w:ascii="Times New Roman" w:hAnsi="Times New Roman" w:cs="Times New Roman"/>
          <w:color w:val="auto"/>
          <w:u w:val="single"/>
        </w:rPr>
        <w:t>Responsibilities</w:t>
      </w:r>
      <w:r w:rsidRPr="00A375F6">
        <w:rPr>
          <w:rFonts w:ascii="Times New Roman" w:hAnsi="Times New Roman" w:cs="Times New Roman"/>
          <w:color w:val="auto"/>
        </w:rPr>
        <w:t>:</w:t>
      </w:r>
      <w:r w:rsidRPr="004D36BF">
        <w:rPr>
          <w:rFonts w:ascii="Times New Roman" w:hAnsi="Times New Roman" w:cs="Times New Roman"/>
          <w:color w:val="auto"/>
        </w:rPr>
        <w:t xml:space="preserve"> Stored, labeled and transported biological samples, </w:t>
      </w:r>
      <w:r w:rsidR="00623FEF">
        <w:rPr>
          <w:rFonts w:ascii="Times New Roman" w:hAnsi="Times New Roman" w:cs="Times New Roman"/>
          <w:color w:val="auto"/>
        </w:rPr>
        <w:t>adjusted oversight in</w:t>
      </w:r>
      <w:r w:rsidR="00623FEF" w:rsidRPr="004D36BF">
        <w:rPr>
          <w:rFonts w:ascii="Times New Roman" w:hAnsi="Times New Roman" w:cs="Times New Roman"/>
          <w:color w:val="auto"/>
        </w:rPr>
        <w:t xml:space="preserve"> </w:t>
      </w:r>
      <w:r w:rsidR="00623FEF">
        <w:rPr>
          <w:rFonts w:ascii="Times New Roman" w:hAnsi="Times New Roman" w:cs="Times New Roman"/>
          <w:color w:val="auto"/>
        </w:rPr>
        <w:t xml:space="preserve">ECG </w:t>
      </w:r>
      <w:r w:rsidR="00623FEF" w:rsidRPr="004D36BF">
        <w:rPr>
          <w:rFonts w:ascii="Times New Roman" w:hAnsi="Times New Roman" w:cs="Times New Roman"/>
          <w:color w:val="auto"/>
        </w:rPr>
        <w:t>data using Peltola (2012) protocol in MindWare</w:t>
      </w:r>
      <w:r w:rsidR="00623FEF">
        <w:rPr>
          <w:rFonts w:ascii="Times New Roman" w:hAnsi="Times New Roman" w:cs="Times New Roman"/>
          <w:color w:val="auto"/>
        </w:rPr>
        <w:t xml:space="preserve"> Software</w:t>
      </w:r>
      <w:r w:rsidR="00623FEF" w:rsidRPr="004D36BF">
        <w:rPr>
          <w:rFonts w:ascii="Times New Roman" w:hAnsi="Times New Roman" w:cs="Times New Roman"/>
          <w:color w:val="auto"/>
        </w:rPr>
        <w:t xml:space="preserve">, </w:t>
      </w:r>
      <w:r w:rsidRPr="004D36BF">
        <w:rPr>
          <w:rFonts w:ascii="Times New Roman" w:hAnsi="Times New Roman" w:cs="Times New Roman"/>
          <w:color w:val="auto"/>
        </w:rPr>
        <w:t>trained other RAs on lab tasks, attended weekly lab meetings</w:t>
      </w:r>
      <w:r w:rsidR="00480F57">
        <w:rPr>
          <w:rFonts w:ascii="Times New Roman" w:hAnsi="Times New Roman" w:cs="Times New Roman"/>
          <w:color w:val="auto"/>
        </w:rPr>
        <w:t>, coded</w:t>
      </w:r>
      <w:r w:rsidR="00480F57" w:rsidRPr="004D36BF">
        <w:rPr>
          <w:rFonts w:ascii="Times New Roman" w:hAnsi="Times New Roman" w:cs="Times New Roman"/>
          <w:color w:val="auto"/>
        </w:rPr>
        <w:t xml:space="preserve"> and enter</w:t>
      </w:r>
      <w:r w:rsidR="00480F57">
        <w:rPr>
          <w:rFonts w:ascii="Times New Roman" w:hAnsi="Times New Roman" w:cs="Times New Roman"/>
          <w:color w:val="auto"/>
        </w:rPr>
        <w:t>ed</w:t>
      </w:r>
      <w:r w:rsidR="00480F57" w:rsidRPr="004D36BF">
        <w:rPr>
          <w:rFonts w:ascii="Times New Roman" w:hAnsi="Times New Roman" w:cs="Times New Roman"/>
          <w:color w:val="auto"/>
        </w:rPr>
        <w:t xml:space="preserve"> a wi</w:t>
      </w:r>
      <w:r w:rsidR="00480F57">
        <w:rPr>
          <w:rFonts w:ascii="Times New Roman" w:hAnsi="Times New Roman" w:cs="Times New Roman"/>
          <w:color w:val="auto"/>
        </w:rPr>
        <w:t>de battery of cognitive tests using</w:t>
      </w:r>
      <w:r w:rsidR="00480F57" w:rsidRPr="004D36BF">
        <w:rPr>
          <w:rFonts w:ascii="Times New Roman" w:hAnsi="Times New Roman" w:cs="Times New Roman"/>
          <w:color w:val="auto"/>
        </w:rPr>
        <w:t xml:space="preserve"> SPSS</w:t>
      </w:r>
      <w:r w:rsidR="00480F57">
        <w:rPr>
          <w:rFonts w:ascii="Times New Roman" w:hAnsi="Times New Roman" w:cs="Times New Roman"/>
          <w:color w:val="auto"/>
        </w:rPr>
        <w:t xml:space="preserve"> and REDCap</w:t>
      </w:r>
      <w:r w:rsidR="00480F57" w:rsidRPr="004D36BF">
        <w:rPr>
          <w:rFonts w:ascii="Times New Roman" w:hAnsi="Times New Roman" w:cs="Times New Roman"/>
          <w:color w:val="auto"/>
        </w:rPr>
        <w:t xml:space="preserve"> including Trail Making Test, Controlled Oral Word Association Task, Letter Number Sequencing, Digit Span, and Rey Auditory Verbal Learning Test. As well as self-report measures such as Behavior Rating Inventory of Executive Function, Geriatric Depression Scale, Physical Activity Scale for the Elderly, Pittsburgh Sleep Quality Index</w:t>
      </w:r>
      <w:r w:rsidR="00480F57">
        <w:rPr>
          <w:rFonts w:ascii="Times New Roman" w:hAnsi="Times New Roman" w:cs="Times New Roman"/>
          <w:color w:val="auto"/>
        </w:rPr>
        <w:t>, Louisville Older Person Events Scale, Emotion Regulation Questionnaire, Perceived Stress Scale, Revised Dyadic Adjustment Scale</w:t>
      </w:r>
    </w:p>
    <w:p w14:paraId="63CD49F5" w14:textId="559B341D" w:rsidR="009F73DE" w:rsidRPr="004D36BF" w:rsidRDefault="009F73DE" w:rsidP="00A96DA9">
      <w:pPr>
        <w:spacing w:line="240" w:lineRule="auto"/>
        <w:ind w:left="2250"/>
        <w:contextualSpacing/>
        <w:rPr>
          <w:rFonts w:ascii="Times New Roman" w:hAnsi="Times New Roman" w:cs="Times New Roman"/>
          <w:color w:val="auto"/>
        </w:rPr>
      </w:pPr>
      <w:r>
        <w:rPr>
          <w:rFonts w:ascii="Times New Roman" w:hAnsi="Times New Roman" w:cs="Times New Roman"/>
          <w:color w:val="auto"/>
          <w:u w:val="single"/>
        </w:rPr>
        <w:t>Relevant Training</w:t>
      </w:r>
      <w:r w:rsidRPr="009F73DE">
        <w:rPr>
          <w:rFonts w:ascii="Times New Roman" w:hAnsi="Times New Roman" w:cs="Times New Roman"/>
          <w:color w:val="auto"/>
        </w:rPr>
        <w:t>:</w:t>
      </w:r>
      <w:r>
        <w:rPr>
          <w:rFonts w:ascii="Times New Roman" w:hAnsi="Times New Roman" w:cs="Times New Roman"/>
          <w:color w:val="auto"/>
        </w:rPr>
        <w:t xml:space="preserve"> CITI Course for Social/Behavioral Investigators and Key Personnel</w:t>
      </w:r>
    </w:p>
    <w:p w14:paraId="418A0E66" w14:textId="535E7D34" w:rsidR="005B5DBA" w:rsidRPr="002352C9" w:rsidRDefault="00A96DA9" w:rsidP="002352C9">
      <w:pPr>
        <w:spacing w:line="240" w:lineRule="auto"/>
        <w:ind w:left="2250"/>
        <w:contextualSpacing/>
        <w:rPr>
          <w:rFonts w:ascii="Times New Roman" w:hAnsi="Times New Roman" w:cs="Times New Roman"/>
          <w:color w:val="auto"/>
        </w:rPr>
      </w:pPr>
      <w:r w:rsidRPr="004D36BF">
        <w:rPr>
          <w:rFonts w:ascii="Times New Roman" w:hAnsi="Times New Roman" w:cs="Times New Roman"/>
          <w:color w:val="auto"/>
          <w:u w:val="single"/>
        </w:rPr>
        <w:t>Supervisor</w:t>
      </w:r>
      <w:r w:rsidRPr="00A375F6">
        <w:rPr>
          <w:rFonts w:ascii="Times New Roman" w:hAnsi="Times New Roman" w:cs="Times New Roman"/>
          <w:color w:val="auto"/>
        </w:rPr>
        <w:t>:</w:t>
      </w:r>
      <w:r w:rsidRPr="004D36BF">
        <w:rPr>
          <w:rFonts w:ascii="Times New Roman" w:hAnsi="Times New Roman" w:cs="Times New Roman"/>
          <w:color w:val="auto"/>
        </w:rPr>
        <w:t xml:space="preserve"> Suzanne Segerstrom, Ph.D., M.P.H. </w:t>
      </w:r>
    </w:p>
    <w:p w14:paraId="084324C1" w14:textId="555BAF14" w:rsidR="005B5DBA" w:rsidRDefault="005B5DBA" w:rsidP="005B5DBA">
      <w:pPr>
        <w:pStyle w:val="Heading1"/>
        <w:rPr>
          <w:rFonts w:ascii="Times New Roman" w:eastAsiaTheme="minorHAnsi" w:hAnsi="Times New Roman" w:cs="Times New Roman"/>
          <w:caps w:val="0"/>
          <w:color w:val="auto"/>
          <w:szCs w:val="24"/>
        </w:rPr>
      </w:pPr>
      <w:r>
        <w:rPr>
          <w:rFonts w:ascii="Times New Roman" w:eastAsiaTheme="minorHAnsi" w:hAnsi="Times New Roman" w:cs="Times New Roman"/>
          <w:caps w:val="0"/>
          <w:color w:val="auto"/>
          <w:szCs w:val="24"/>
        </w:rPr>
        <w:t xml:space="preserve">ACKNOWLEDGMENTS AND INVOLVEMENT </w:t>
      </w:r>
    </w:p>
    <w:p w14:paraId="5FEFFA21" w14:textId="00B1ED68" w:rsidR="009E1BFF" w:rsidRDefault="008B57C4" w:rsidP="00F203EB">
      <w:pPr>
        <w:ind w:left="2160" w:hanging="2160"/>
        <w:rPr>
          <w:rFonts w:ascii="Times New Roman" w:hAnsi="Times New Roman" w:cs="Times New Roman"/>
          <w:color w:val="auto"/>
        </w:rPr>
      </w:pPr>
      <w:r w:rsidRPr="004D36BF">
        <w:rPr>
          <w:rFonts w:ascii="Times New Roman" w:hAnsi="Times New Roman" w:cs="Times New Roman"/>
          <w:color w:val="auto"/>
        </w:rPr>
        <w:t>201</w:t>
      </w:r>
      <w:r>
        <w:rPr>
          <w:rFonts w:ascii="Times New Roman" w:hAnsi="Times New Roman" w:cs="Times New Roman"/>
          <w:color w:val="auto"/>
        </w:rPr>
        <w:t xml:space="preserve">9 </w:t>
      </w:r>
      <w:r w:rsidRPr="00BF0E40">
        <w:rPr>
          <w:rFonts w:ascii="Times New Roman" w:eastAsia="Times New Roman" w:hAnsi="Times New Roman" w:cs="Times New Roman"/>
          <w:color w:val="545454"/>
          <w:shd w:val="clear" w:color="auto" w:fill="FFFFFF"/>
          <w:lang w:eastAsia="en-US"/>
        </w:rPr>
        <w:t>—</w:t>
      </w:r>
      <w:r>
        <w:rPr>
          <w:rFonts w:ascii="Times New Roman" w:hAnsi="Times New Roman" w:cs="Times New Roman"/>
          <w:color w:val="auto"/>
        </w:rPr>
        <w:t xml:space="preserve"> </w:t>
      </w:r>
      <w:r w:rsidR="00F203EB">
        <w:rPr>
          <w:rFonts w:ascii="Times New Roman" w:hAnsi="Times New Roman" w:cs="Times New Roman"/>
          <w:color w:val="auto"/>
        </w:rPr>
        <w:t>2021</w:t>
      </w:r>
      <w:r w:rsidRPr="004D36BF">
        <w:rPr>
          <w:rFonts w:ascii="Times New Roman" w:hAnsi="Times New Roman" w:cs="Times New Roman"/>
          <w:color w:val="auto"/>
        </w:rPr>
        <w:t xml:space="preserve">                 </w:t>
      </w:r>
      <w:r w:rsidR="00F203EB">
        <w:rPr>
          <w:rFonts w:ascii="Times New Roman" w:hAnsi="Times New Roman" w:cs="Times New Roman"/>
          <w:color w:val="auto"/>
        </w:rPr>
        <w:t xml:space="preserve">    </w:t>
      </w:r>
      <w:r w:rsidR="009E1BFF">
        <w:rPr>
          <w:rFonts w:ascii="Times New Roman" w:hAnsi="Times New Roman" w:cs="Times New Roman"/>
          <w:b/>
          <w:bCs/>
          <w:color w:val="auto"/>
        </w:rPr>
        <w:t xml:space="preserve">American Psychosomatic Society Member </w:t>
      </w:r>
    </w:p>
    <w:p w14:paraId="11C7A782" w14:textId="5B6D06FD" w:rsidR="00C45067" w:rsidRPr="00C45067" w:rsidRDefault="008B57C4" w:rsidP="009E1BFF">
      <w:pPr>
        <w:ind w:left="2160" w:hanging="2160"/>
        <w:rPr>
          <w:rFonts w:ascii="Times New Roman" w:hAnsi="Times New Roman" w:cs="Times New Roman"/>
          <w:color w:val="auto"/>
        </w:rPr>
      </w:pPr>
      <w:r w:rsidRPr="004D36BF">
        <w:rPr>
          <w:rFonts w:ascii="Times New Roman" w:hAnsi="Times New Roman" w:cs="Times New Roman"/>
          <w:color w:val="auto"/>
        </w:rPr>
        <w:t>201</w:t>
      </w:r>
      <w:r>
        <w:rPr>
          <w:rFonts w:ascii="Times New Roman" w:hAnsi="Times New Roman" w:cs="Times New Roman"/>
          <w:color w:val="auto"/>
        </w:rPr>
        <w:t xml:space="preserve">9 </w:t>
      </w:r>
      <w:r w:rsidRPr="00BF0E40">
        <w:rPr>
          <w:rFonts w:ascii="Times New Roman" w:eastAsia="Times New Roman" w:hAnsi="Times New Roman" w:cs="Times New Roman"/>
          <w:color w:val="545454"/>
          <w:shd w:val="clear" w:color="auto" w:fill="FFFFFF"/>
          <w:lang w:eastAsia="en-US"/>
        </w:rPr>
        <w:t>—</w:t>
      </w:r>
      <w:r>
        <w:rPr>
          <w:rFonts w:ascii="Times New Roman" w:hAnsi="Times New Roman" w:cs="Times New Roman"/>
          <w:color w:val="auto"/>
        </w:rPr>
        <w:t xml:space="preserve"> </w:t>
      </w:r>
      <w:r w:rsidR="00F203EB">
        <w:rPr>
          <w:rFonts w:ascii="Times New Roman" w:hAnsi="Times New Roman" w:cs="Times New Roman"/>
          <w:color w:val="auto"/>
        </w:rPr>
        <w:t>2021</w:t>
      </w:r>
      <w:r w:rsidRPr="004D36BF">
        <w:rPr>
          <w:rFonts w:ascii="Times New Roman" w:hAnsi="Times New Roman" w:cs="Times New Roman"/>
          <w:color w:val="auto"/>
        </w:rPr>
        <w:t xml:space="preserve">                </w:t>
      </w:r>
      <w:r w:rsidR="00F203EB">
        <w:rPr>
          <w:rFonts w:ascii="Times New Roman" w:hAnsi="Times New Roman" w:cs="Times New Roman"/>
          <w:color w:val="auto"/>
        </w:rPr>
        <w:t xml:space="preserve">    </w:t>
      </w:r>
      <w:r w:rsidRPr="004D36BF">
        <w:rPr>
          <w:rFonts w:ascii="Times New Roman" w:hAnsi="Times New Roman" w:cs="Times New Roman"/>
          <w:color w:val="auto"/>
        </w:rPr>
        <w:t xml:space="preserve"> </w:t>
      </w:r>
      <w:r w:rsidR="003B478A">
        <w:rPr>
          <w:rFonts w:ascii="Times New Roman" w:hAnsi="Times New Roman" w:cs="Times New Roman"/>
          <w:b/>
          <w:bCs/>
          <w:color w:val="auto"/>
        </w:rPr>
        <w:t>Association for Psychological Science Member</w:t>
      </w:r>
      <w:r w:rsidR="00C45067">
        <w:rPr>
          <w:rFonts w:ascii="Times New Roman" w:hAnsi="Times New Roman" w:cs="Times New Roman"/>
          <w:b/>
          <w:bCs/>
          <w:color w:val="auto"/>
        </w:rPr>
        <w:t xml:space="preserve"> </w:t>
      </w:r>
    </w:p>
    <w:p w14:paraId="12E5A62E" w14:textId="39587685" w:rsidR="005B5DBA" w:rsidRPr="004D36BF" w:rsidRDefault="005B5DBA" w:rsidP="00A375F6">
      <w:pPr>
        <w:ind w:left="2160" w:hanging="2160"/>
        <w:rPr>
          <w:rFonts w:ascii="Times New Roman" w:eastAsia="Times New Roman" w:hAnsi="Times New Roman" w:cs="Times New Roman"/>
          <w:color w:val="333333"/>
          <w:shd w:val="clear" w:color="auto" w:fill="FFFFFF"/>
          <w:lang w:eastAsia="en-US"/>
        </w:rPr>
      </w:pPr>
      <w:r w:rsidRPr="004D36BF">
        <w:rPr>
          <w:rFonts w:ascii="Times New Roman" w:hAnsi="Times New Roman" w:cs="Times New Roman"/>
          <w:color w:val="auto"/>
        </w:rPr>
        <w:t xml:space="preserve">2017                               </w:t>
      </w:r>
      <w:r w:rsidR="000B5374">
        <w:rPr>
          <w:rFonts w:ascii="Times New Roman" w:hAnsi="Times New Roman" w:cs="Times New Roman"/>
          <w:color w:val="auto"/>
        </w:rPr>
        <w:t xml:space="preserve"> </w:t>
      </w:r>
      <w:r w:rsidRPr="004D36BF">
        <w:rPr>
          <w:rFonts w:ascii="Times New Roman" w:hAnsi="Times New Roman" w:cs="Times New Roman"/>
          <w:color w:val="auto"/>
        </w:rPr>
        <w:t xml:space="preserve">   </w:t>
      </w:r>
      <w:r w:rsidRPr="004D36BF">
        <w:rPr>
          <w:rFonts w:ascii="Times New Roman" w:hAnsi="Times New Roman" w:cs="Times New Roman"/>
          <w:b/>
          <w:color w:val="auto"/>
        </w:rPr>
        <w:t>NeuroCATS Founder</w:t>
      </w:r>
      <w:r w:rsidRPr="004D36BF">
        <w:rPr>
          <w:rFonts w:ascii="Times New Roman" w:hAnsi="Times New Roman" w:cs="Times New Roman"/>
          <w:color w:val="auto"/>
        </w:rPr>
        <w:t xml:space="preserve">: </w:t>
      </w:r>
      <w:r w:rsidR="00A96DA9">
        <w:rPr>
          <w:rFonts w:ascii="Times New Roman" w:eastAsia="Times New Roman" w:hAnsi="Times New Roman" w:cs="Times New Roman"/>
          <w:color w:val="333333"/>
          <w:shd w:val="clear" w:color="auto" w:fill="FFFFFF"/>
          <w:lang w:eastAsia="en-US"/>
        </w:rPr>
        <w:t>U</w:t>
      </w:r>
      <w:r w:rsidRPr="004D36BF">
        <w:rPr>
          <w:rFonts w:ascii="Times New Roman" w:eastAsia="Times New Roman" w:hAnsi="Times New Roman" w:cs="Times New Roman"/>
          <w:color w:val="333333"/>
          <w:shd w:val="clear" w:color="auto" w:fill="FFFFFF"/>
          <w:lang w:eastAsia="en-US"/>
        </w:rPr>
        <w:t>ndergraduate student organization with outreach opportunities</w:t>
      </w:r>
      <w:r w:rsidR="00A96DA9">
        <w:rPr>
          <w:rFonts w:ascii="Times New Roman" w:eastAsia="Times New Roman" w:hAnsi="Times New Roman" w:cs="Times New Roman"/>
          <w:color w:val="333333"/>
          <w:shd w:val="clear" w:color="auto" w:fill="FFFFFF"/>
          <w:lang w:eastAsia="en-US"/>
        </w:rPr>
        <w:t xml:space="preserve"> </w:t>
      </w:r>
      <w:r w:rsidRPr="004D36BF">
        <w:rPr>
          <w:rFonts w:ascii="Times New Roman" w:eastAsia="Times New Roman" w:hAnsi="Times New Roman" w:cs="Times New Roman"/>
          <w:color w:val="333333"/>
          <w:shd w:val="clear" w:color="auto" w:fill="FFFFFF"/>
          <w:lang w:eastAsia="en-US"/>
        </w:rPr>
        <w:t>for Neuroscience majors, University of Kentucky</w:t>
      </w:r>
    </w:p>
    <w:p w14:paraId="1AAA2471" w14:textId="77777777" w:rsidR="00A96DA9" w:rsidRDefault="005B5DBA" w:rsidP="00A96DA9">
      <w:pPr>
        <w:ind w:left="2610" w:hanging="2610"/>
        <w:rPr>
          <w:rFonts w:ascii="Times New Roman" w:eastAsia="Times New Roman" w:hAnsi="Times New Roman" w:cs="Times New Roman"/>
          <w:color w:val="333333"/>
          <w:shd w:val="clear" w:color="auto" w:fill="FFFFFF"/>
          <w:lang w:eastAsia="en-US"/>
        </w:rPr>
      </w:pPr>
      <w:r w:rsidRPr="004D36BF">
        <w:rPr>
          <w:rFonts w:ascii="Times New Roman" w:hAnsi="Times New Roman" w:cs="Times New Roman"/>
          <w:color w:val="auto"/>
        </w:rPr>
        <w:lastRenderedPageBreak/>
        <w:t>2016</w:t>
      </w:r>
      <w:r w:rsidR="00A96DA9">
        <w:rPr>
          <w:rFonts w:ascii="Times New Roman" w:hAnsi="Times New Roman" w:cs="Times New Roman"/>
          <w:color w:val="auto"/>
        </w:rPr>
        <w:t xml:space="preserve"> </w:t>
      </w:r>
      <w:r w:rsidR="00A96DA9" w:rsidRPr="00BF0E40">
        <w:rPr>
          <w:rFonts w:ascii="Times New Roman" w:eastAsia="Times New Roman" w:hAnsi="Times New Roman" w:cs="Times New Roman"/>
          <w:color w:val="545454"/>
          <w:shd w:val="clear" w:color="auto" w:fill="FFFFFF"/>
          <w:lang w:eastAsia="en-US"/>
        </w:rPr>
        <w:t>—</w:t>
      </w:r>
      <w:r w:rsidR="00A96DA9">
        <w:rPr>
          <w:rFonts w:ascii="Times New Roman" w:hAnsi="Times New Roman" w:cs="Times New Roman"/>
          <w:color w:val="auto"/>
        </w:rPr>
        <w:t xml:space="preserve"> </w:t>
      </w:r>
      <w:r w:rsidRPr="004D36BF">
        <w:rPr>
          <w:rFonts w:ascii="Times New Roman" w:hAnsi="Times New Roman" w:cs="Times New Roman"/>
          <w:color w:val="auto"/>
        </w:rPr>
        <w:t xml:space="preserve">2017                   </w:t>
      </w:r>
      <w:r>
        <w:rPr>
          <w:rFonts w:ascii="Times New Roman" w:hAnsi="Times New Roman" w:cs="Times New Roman"/>
          <w:color w:val="auto"/>
        </w:rPr>
        <w:t xml:space="preserve"> </w:t>
      </w:r>
      <w:r w:rsidRPr="004D36BF">
        <w:rPr>
          <w:rFonts w:ascii="Times New Roman" w:hAnsi="Times New Roman" w:cs="Times New Roman"/>
          <w:color w:val="auto"/>
        </w:rPr>
        <w:t xml:space="preserve"> </w:t>
      </w:r>
      <w:r w:rsidRPr="00FF3275">
        <w:rPr>
          <w:rFonts w:ascii="Times New Roman" w:eastAsia="Times New Roman" w:hAnsi="Times New Roman" w:cs="Times New Roman"/>
          <w:b/>
          <w:color w:val="333333"/>
          <w:shd w:val="clear" w:color="auto" w:fill="FFFFFF"/>
          <w:lang w:eastAsia="en-US"/>
        </w:rPr>
        <w:t>Psychology Student Association</w:t>
      </w:r>
      <w:r w:rsidRPr="004D36BF">
        <w:rPr>
          <w:rFonts w:ascii="Times New Roman" w:eastAsia="Times New Roman" w:hAnsi="Times New Roman" w:cs="Times New Roman"/>
          <w:color w:val="333333"/>
          <w:shd w:val="clear" w:color="auto" w:fill="FFFFFF"/>
          <w:lang w:eastAsia="en-US"/>
        </w:rPr>
        <w:t>, University of Kentucky</w:t>
      </w:r>
    </w:p>
    <w:p w14:paraId="1731FF02" w14:textId="56C10275" w:rsidR="005B5DBA" w:rsidRDefault="005B5DBA" w:rsidP="00A96DA9">
      <w:pPr>
        <w:ind w:left="2610" w:hanging="2610"/>
        <w:rPr>
          <w:rFonts w:ascii="Times New Roman" w:eastAsia="Times New Roman" w:hAnsi="Times New Roman" w:cs="Times New Roman"/>
          <w:color w:val="333333"/>
          <w:shd w:val="clear" w:color="auto" w:fill="FFFFFF"/>
          <w:lang w:eastAsia="en-US"/>
        </w:rPr>
      </w:pPr>
      <w:r>
        <w:rPr>
          <w:rFonts w:ascii="Times New Roman" w:hAnsi="Times New Roman" w:cs="Times New Roman"/>
          <w:color w:val="auto"/>
        </w:rPr>
        <w:t>2016</w:t>
      </w:r>
      <w:r w:rsidR="00A96DA9">
        <w:rPr>
          <w:rFonts w:ascii="Times New Roman" w:hAnsi="Times New Roman" w:cs="Times New Roman"/>
          <w:color w:val="auto"/>
        </w:rPr>
        <w:t xml:space="preserve"> </w:t>
      </w:r>
      <w:r w:rsidR="00A96DA9" w:rsidRPr="00BF0E40">
        <w:rPr>
          <w:rFonts w:ascii="Times New Roman" w:eastAsia="Times New Roman" w:hAnsi="Times New Roman" w:cs="Times New Roman"/>
          <w:color w:val="545454"/>
          <w:shd w:val="clear" w:color="auto" w:fill="FFFFFF"/>
          <w:lang w:eastAsia="en-US"/>
        </w:rPr>
        <w:t>—</w:t>
      </w:r>
      <w:r w:rsidR="00A96DA9">
        <w:rPr>
          <w:rFonts w:ascii="Times New Roman" w:hAnsi="Times New Roman" w:cs="Times New Roman"/>
          <w:color w:val="auto"/>
        </w:rPr>
        <w:t xml:space="preserve"> </w:t>
      </w:r>
      <w:r w:rsidRPr="004D36BF">
        <w:rPr>
          <w:rFonts w:ascii="Times New Roman" w:hAnsi="Times New Roman" w:cs="Times New Roman"/>
          <w:color w:val="auto"/>
        </w:rPr>
        <w:t xml:space="preserve">2017                   </w:t>
      </w:r>
      <w:r>
        <w:rPr>
          <w:rFonts w:ascii="Times New Roman" w:hAnsi="Times New Roman" w:cs="Times New Roman"/>
          <w:color w:val="auto"/>
        </w:rPr>
        <w:t xml:space="preserve"> </w:t>
      </w:r>
      <w:r w:rsidRPr="004D36BF">
        <w:rPr>
          <w:rFonts w:ascii="Times New Roman" w:hAnsi="Times New Roman" w:cs="Times New Roman"/>
          <w:color w:val="auto"/>
        </w:rPr>
        <w:t xml:space="preserve"> </w:t>
      </w:r>
      <w:r w:rsidRPr="00FF3275">
        <w:rPr>
          <w:rFonts w:ascii="Times New Roman" w:eastAsia="Times New Roman" w:hAnsi="Times New Roman" w:cs="Times New Roman"/>
          <w:b/>
          <w:color w:val="333333"/>
          <w:shd w:val="clear" w:color="auto" w:fill="FFFFFF"/>
          <w:lang w:eastAsia="en-US"/>
        </w:rPr>
        <w:t>Dean’s List</w:t>
      </w:r>
      <w:r w:rsidRPr="004D36BF">
        <w:rPr>
          <w:rFonts w:ascii="Times New Roman" w:eastAsia="Times New Roman" w:hAnsi="Times New Roman" w:cs="Times New Roman"/>
          <w:color w:val="333333"/>
          <w:shd w:val="clear" w:color="auto" w:fill="FFFFFF"/>
          <w:lang w:eastAsia="en-US"/>
        </w:rPr>
        <w:t>, College of Arts and Sciences, University of Kentucky</w:t>
      </w:r>
    </w:p>
    <w:p w14:paraId="2C066A9D" w14:textId="3A295785" w:rsidR="005B5DBA" w:rsidRPr="00361AD1" w:rsidRDefault="005B5DBA" w:rsidP="005B5DBA">
      <w:pPr>
        <w:pStyle w:val="Heading1"/>
        <w:rPr>
          <w:rFonts w:ascii="Times New Roman" w:eastAsiaTheme="minorHAnsi" w:hAnsi="Times New Roman" w:cs="Times New Roman"/>
          <w:caps w:val="0"/>
          <w:color w:val="auto"/>
          <w:szCs w:val="24"/>
        </w:rPr>
      </w:pPr>
      <w:r>
        <w:rPr>
          <w:rFonts w:ascii="Times New Roman" w:eastAsiaTheme="minorHAnsi" w:hAnsi="Times New Roman" w:cs="Times New Roman"/>
          <w:caps w:val="0"/>
          <w:color w:val="auto"/>
          <w:szCs w:val="24"/>
        </w:rPr>
        <w:t xml:space="preserve">PROFESSIONAL </w:t>
      </w:r>
      <w:r w:rsidR="00A96DA9">
        <w:rPr>
          <w:rFonts w:ascii="Times New Roman" w:eastAsiaTheme="minorHAnsi" w:hAnsi="Times New Roman" w:cs="Times New Roman"/>
          <w:caps w:val="0"/>
          <w:color w:val="auto"/>
          <w:szCs w:val="24"/>
        </w:rPr>
        <w:t>DEVELOPMENT</w:t>
      </w:r>
    </w:p>
    <w:p w14:paraId="4CE116DA" w14:textId="7324E5E9" w:rsidR="008741E5" w:rsidRDefault="008741E5" w:rsidP="008741E5">
      <w:pPr>
        <w:spacing w:after="0" w:line="240" w:lineRule="auto"/>
        <w:ind w:left="2250" w:hanging="2250"/>
        <w:rPr>
          <w:rFonts w:ascii="Times New Roman" w:eastAsia="Times New Roman" w:hAnsi="Times New Roman" w:cs="Times New Roman"/>
          <w:color w:val="auto"/>
          <w:shd w:val="clear" w:color="auto" w:fill="FFFFFF"/>
          <w:lang w:eastAsia="en-US"/>
        </w:rPr>
      </w:pPr>
      <w:r>
        <w:rPr>
          <w:rFonts w:ascii="Times New Roman" w:hAnsi="Times New Roman" w:cs="Times New Roman"/>
          <w:color w:val="auto"/>
        </w:rPr>
        <w:t>2020</w:t>
      </w:r>
      <w:r w:rsidRPr="000D7B68">
        <w:rPr>
          <w:rFonts w:ascii="Times New Roman" w:hAnsi="Times New Roman" w:cs="Times New Roman"/>
          <w:color w:val="auto"/>
        </w:rPr>
        <w:tab/>
      </w:r>
      <w:r>
        <w:rPr>
          <w:rFonts w:ascii="Times New Roman" w:eastAsia="Times New Roman" w:hAnsi="Times New Roman" w:cs="Times New Roman"/>
          <w:i/>
          <w:iCs/>
          <w:color w:val="auto"/>
          <w:shd w:val="clear" w:color="auto" w:fill="FFFFFF"/>
          <w:lang w:eastAsia="en-US"/>
        </w:rPr>
        <w:t>Neuroinflammation and Substance</w:t>
      </w:r>
      <w:r w:rsidR="009A3D25">
        <w:rPr>
          <w:rFonts w:ascii="Times New Roman" w:eastAsia="Times New Roman" w:hAnsi="Times New Roman" w:cs="Times New Roman"/>
          <w:i/>
          <w:iCs/>
          <w:color w:val="auto"/>
          <w:shd w:val="clear" w:color="auto" w:fill="FFFFFF"/>
          <w:lang w:eastAsia="en-US"/>
        </w:rPr>
        <w:t xml:space="preserve"> U</w:t>
      </w:r>
      <w:r>
        <w:rPr>
          <w:rFonts w:ascii="Times New Roman" w:eastAsia="Times New Roman" w:hAnsi="Times New Roman" w:cs="Times New Roman"/>
          <w:i/>
          <w:iCs/>
          <w:color w:val="auto"/>
          <w:shd w:val="clear" w:color="auto" w:fill="FFFFFF"/>
          <w:lang w:eastAsia="en-US"/>
        </w:rPr>
        <w:t xml:space="preserve">se Disorders </w:t>
      </w:r>
      <w:r>
        <w:rPr>
          <w:rFonts w:ascii="Times New Roman" w:eastAsia="Times New Roman" w:hAnsi="Times New Roman" w:cs="Times New Roman"/>
          <w:color w:val="auto"/>
          <w:shd w:val="clear" w:color="auto" w:fill="FFFFFF"/>
          <w:lang w:eastAsia="en-US"/>
        </w:rPr>
        <w:t xml:space="preserve">with Dr. Jill Turner, University of Kentucky, </w:t>
      </w:r>
      <w:r w:rsidR="006810B5">
        <w:rPr>
          <w:rFonts w:ascii="Times New Roman" w:eastAsia="Times New Roman" w:hAnsi="Times New Roman" w:cs="Times New Roman"/>
          <w:color w:val="auto"/>
          <w:shd w:val="clear" w:color="auto" w:fill="FFFFFF"/>
          <w:lang w:eastAsia="en-US"/>
        </w:rPr>
        <w:t xml:space="preserve">Cognitive Neuroscience </w:t>
      </w:r>
      <w:r>
        <w:rPr>
          <w:rFonts w:ascii="Times New Roman" w:eastAsia="Times New Roman" w:hAnsi="Times New Roman" w:cs="Times New Roman"/>
          <w:color w:val="auto"/>
          <w:shd w:val="clear" w:color="auto" w:fill="FFFFFF"/>
          <w:lang w:eastAsia="en-US"/>
        </w:rPr>
        <w:t>Brown Bag Seminar.</w:t>
      </w:r>
    </w:p>
    <w:p w14:paraId="72367B77" w14:textId="77777777" w:rsidR="008741E5" w:rsidRDefault="008741E5" w:rsidP="008741E5">
      <w:pPr>
        <w:spacing w:after="0" w:line="240" w:lineRule="auto"/>
        <w:ind w:left="2250" w:hanging="2250"/>
        <w:rPr>
          <w:rFonts w:ascii="Times New Roman" w:hAnsi="Times New Roman" w:cs="Times New Roman"/>
          <w:color w:val="auto"/>
        </w:rPr>
      </w:pPr>
    </w:p>
    <w:p w14:paraId="2F2B6F01" w14:textId="77777777" w:rsidR="008741E5" w:rsidRDefault="008741E5" w:rsidP="008741E5">
      <w:pPr>
        <w:spacing w:after="0" w:line="240" w:lineRule="auto"/>
        <w:ind w:left="2250" w:hanging="2250"/>
        <w:rPr>
          <w:rFonts w:ascii="Times New Roman" w:eastAsia="Times New Roman" w:hAnsi="Times New Roman" w:cs="Times New Roman"/>
          <w:color w:val="auto"/>
          <w:shd w:val="clear" w:color="auto" w:fill="FFFFFF"/>
          <w:lang w:eastAsia="en-US"/>
        </w:rPr>
      </w:pPr>
      <w:r>
        <w:rPr>
          <w:rFonts w:ascii="Times New Roman" w:hAnsi="Times New Roman" w:cs="Times New Roman"/>
          <w:color w:val="auto"/>
        </w:rPr>
        <w:t>2020</w:t>
      </w:r>
      <w:r w:rsidRPr="000D7B68">
        <w:rPr>
          <w:rFonts w:ascii="Times New Roman" w:hAnsi="Times New Roman" w:cs="Times New Roman"/>
          <w:color w:val="auto"/>
        </w:rPr>
        <w:tab/>
      </w:r>
      <w:r>
        <w:rPr>
          <w:rFonts w:ascii="Times New Roman" w:eastAsia="Times New Roman" w:hAnsi="Times New Roman" w:cs="Times New Roman"/>
          <w:i/>
          <w:iCs/>
          <w:color w:val="auto"/>
          <w:shd w:val="clear" w:color="auto" w:fill="FFFFFF"/>
          <w:lang w:eastAsia="en-US"/>
        </w:rPr>
        <w:t xml:space="preserve">Introduction to Research </w:t>
      </w:r>
      <w:r>
        <w:rPr>
          <w:rFonts w:ascii="Times New Roman" w:eastAsia="Times New Roman" w:hAnsi="Times New Roman" w:cs="Times New Roman"/>
          <w:color w:val="auto"/>
          <w:shd w:val="clear" w:color="auto" w:fill="FFFFFF"/>
          <w:lang w:eastAsia="en-US"/>
        </w:rPr>
        <w:t>with Dr. Lauren Whitehurst, University of Kentucky, Experimental Psychology Brown Bag Seminar.</w:t>
      </w:r>
    </w:p>
    <w:p w14:paraId="304E4D0F" w14:textId="77777777" w:rsidR="008741E5" w:rsidRDefault="008741E5" w:rsidP="008741E5">
      <w:pPr>
        <w:spacing w:after="0" w:line="240" w:lineRule="auto"/>
        <w:ind w:left="2250" w:hanging="2250"/>
        <w:rPr>
          <w:rFonts w:ascii="Times New Roman" w:eastAsia="Times New Roman" w:hAnsi="Times New Roman" w:cs="Times New Roman"/>
          <w:color w:val="auto"/>
          <w:shd w:val="clear" w:color="auto" w:fill="FFFFFF"/>
          <w:lang w:eastAsia="en-US"/>
        </w:rPr>
      </w:pPr>
    </w:p>
    <w:p w14:paraId="1ABC8257" w14:textId="77777777" w:rsidR="008741E5" w:rsidRDefault="008741E5" w:rsidP="008F5264">
      <w:pPr>
        <w:spacing w:after="0" w:line="240" w:lineRule="auto"/>
        <w:ind w:left="2250" w:hanging="2250"/>
        <w:rPr>
          <w:rFonts w:ascii="Times New Roman" w:hAnsi="Times New Roman" w:cs="Times New Roman"/>
          <w:color w:val="auto"/>
        </w:rPr>
      </w:pPr>
    </w:p>
    <w:p w14:paraId="52A697CF" w14:textId="5283861A" w:rsidR="00C54CC3" w:rsidRDefault="000D7B68" w:rsidP="008F5264">
      <w:pPr>
        <w:spacing w:after="0" w:line="240" w:lineRule="auto"/>
        <w:ind w:left="2250" w:hanging="2250"/>
        <w:rPr>
          <w:rFonts w:ascii="Times New Roman" w:eastAsia="Times New Roman" w:hAnsi="Times New Roman" w:cs="Times New Roman"/>
          <w:color w:val="auto"/>
          <w:shd w:val="clear" w:color="auto" w:fill="FFFFFF"/>
          <w:lang w:eastAsia="en-US"/>
        </w:rPr>
      </w:pPr>
      <w:r>
        <w:rPr>
          <w:rFonts w:ascii="Times New Roman" w:hAnsi="Times New Roman" w:cs="Times New Roman"/>
          <w:color w:val="auto"/>
        </w:rPr>
        <w:t>2020</w:t>
      </w:r>
      <w:r w:rsidRPr="000D7B68">
        <w:rPr>
          <w:rFonts w:ascii="Times New Roman" w:hAnsi="Times New Roman" w:cs="Times New Roman"/>
          <w:color w:val="auto"/>
        </w:rPr>
        <w:tab/>
      </w:r>
      <w:r w:rsidRPr="000D7B68">
        <w:rPr>
          <w:rFonts w:ascii="Times New Roman" w:eastAsia="Times New Roman" w:hAnsi="Times New Roman" w:cs="Times New Roman"/>
          <w:i/>
          <w:iCs/>
          <w:color w:val="auto"/>
          <w:shd w:val="clear" w:color="auto" w:fill="FFFFFF"/>
          <w:lang w:eastAsia="en-US"/>
        </w:rPr>
        <w:t>African and African American Experiences of Race and Equity: A Dialogue</w:t>
      </w:r>
      <w:r>
        <w:rPr>
          <w:rFonts w:ascii="Times New Roman" w:eastAsia="Times New Roman" w:hAnsi="Times New Roman" w:cs="Times New Roman"/>
          <w:i/>
          <w:iCs/>
          <w:color w:val="auto"/>
          <w:shd w:val="clear" w:color="auto" w:fill="FFFFFF"/>
          <w:lang w:eastAsia="en-US"/>
        </w:rPr>
        <w:t xml:space="preserve"> </w:t>
      </w:r>
      <w:r>
        <w:rPr>
          <w:rFonts w:ascii="Times New Roman" w:eastAsia="Times New Roman" w:hAnsi="Times New Roman" w:cs="Times New Roman"/>
          <w:color w:val="auto"/>
          <w:shd w:val="clear" w:color="auto" w:fill="FFFFFF"/>
          <w:lang w:eastAsia="en-US"/>
        </w:rPr>
        <w:t xml:space="preserve">with Drs. Umesh </w:t>
      </w:r>
      <w:proofErr w:type="spellStart"/>
      <w:r>
        <w:rPr>
          <w:rFonts w:ascii="Times New Roman" w:eastAsia="Times New Roman" w:hAnsi="Times New Roman" w:cs="Times New Roman"/>
          <w:color w:val="auto"/>
          <w:shd w:val="clear" w:color="auto" w:fill="FFFFFF"/>
          <w:lang w:eastAsia="en-US"/>
        </w:rPr>
        <w:t>Bawa</w:t>
      </w:r>
      <w:proofErr w:type="spellEnd"/>
      <w:r>
        <w:rPr>
          <w:rFonts w:ascii="Times New Roman" w:eastAsia="Times New Roman" w:hAnsi="Times New Roman" w:cs="Times New Roman"/>
          <w:color w:val="auto"/>
          <w:shd w:val="clear" w:color="auto" w:fill="FFFFFF"/>
          <w:lang w:eastAsia="en-US"/>
        </w:rPr>
        <w:t xml:space="preserve">, Nikki Brown, Chris </w:t>
      </w:r>
      <w:proofErr w:type="spellStart"/>
      <w:r>
        <w:rPr>
          <w:rFonts w:ascii="Times New Roman" w:eastAsia="Times New Roman" w:hAnsi="Times New Roman" w:cs="Times New Roman"/>
          <w:color w:val="auto"/>
          <w:shd w:val="clear" w:color="auto" w:fill="FFFFFF"/>
          <w:lang w:eastAsia="en-US"/>
        </w:rPr>
        <w:t>Marshburn</w:t>
      </w:r>
      <w:proofErr w:type="spellEnd"/>
      <w:r>
        <w:rPr>
          <w:rFonts w:ascii="Times New Roman" w:eastAsia="Times New Roman" w:hAnsi="Times New Roman" w:cs="Times New Roman"/>
          <w:color w:val="auto"/>
          <w:shd w:val="clear" w:color="auto" w:fill="FFFFFF"/>
          <w:lang w:eastAsia="en-US"/>
        </w:rPr>
        <w:t>, and Lee Walters, University of Kentucky Webinar Series.</w:t>
      </w:r>
    </w:p>
    <w:p w14:paraId="2990236E" w14:textId="77777777" w:rsidR="000D7B68" w:rsidRPr="000D7B68" w:rsidRDefault="000D7B68" w:rsidP="000D7B68">
      <w:pPr>
        <w:spacing w:after="0" w:line="240" w:lineRule="auto"/>
        <w:ind w:left="2250" w:hanging="2340"/>
        <w:rPr>
          <w:rFonts w:ascii="Times New Roman" w:eastAsia="Times New Roman" w:hAnsi="Times New Roman" w:cs="Times New Roman"/>
          <w:color w:val="auto"/>
          <w:sz w:val="24"/>
          <w:szCs w:val="24"/>
          <w:lang w:eastAsia="en-US"/>
        </w:rPr>
      </w:pPr>
    </w:p>
    <w:p w14:paraId="76A51AF7" w14:textId="397EDB74" w:rsidR="000D7B68" w:rsidRPr="000D7B68" w:rsidRDefault="000D7B68" w:rsidP="008F5264">
      <w:pPr>
        <w:spacing w:after="0" w:line="240" w:lineRule="auto"/>
        <w:ind w:left="2250" w:hanging="2250"/>
        <w:rPr>
          <w:rFonts w:ascii="Times New Roman" w:eastAsia="Times New Roman" w:hAnsi="Times New Roman" w:cs="Times New Roman"/>
          <w:color w:val="auto"/>
          <w:shd w:val="clear" w:color="auto" w:fill="FFFFFF"/>
          <w:lang w:eastAsia="en-US"/>
        </w:rPr>
      </w:pPr>
      <w:r>
        <w:rPr>
          <w:rFonts w:ascii="Times New Roman" w:hAnsi="Times New Roman" w:cs="Times New Roman"/>
          <w:color w:val="auto"/>
        </w:rPr>
        <w:t>2020</w:t>
      </w:r>
      <w:r w:rsidRPr="000D7B68">
        <w:rPr>
          <w:rFonts w:ascii="Times New Roman" w:hAnsi="Times New Roman" w:cs="Times New Roman"/>
          <w:color w:val="auto"/>
        </w:rPr>
        <w:tab/>
      </w:r>
      <w:r>
        <w:rPr>
          <w:rFonts w:ascii="Times New Roman" w:eastAsia="Times New Roman" w:hAnsi="Times New Roman" w:cs="Times New Roman"/>
          <w:i/>
          <w:iCs/>
          <w:color w:val="auto"/>
          <w:shd w:val="clear" w:color="auto" w:fill="FFFFFF"/>
          <w:lang w:eastAsia="en-US"/>
        </w:rPr>
        <w:t xml:space="preserve">The Basics of Peer Review </w:t>
      </w:r>
      <w:r>
        <w:rPr>
          <w:rFonts w:ascii="Times New Roman" w:eastAsia="Times New Roman" w:hAnsi="Times New Roman" w:cs="Times New Roman"/>
          <w:color w:val="auto"/>
          <w:shd w:val="clear" w:color="auto" w:fill="FFFFFF"/>
          <w:lang w:eastAsia="en-US"/>
        </w:rPr>
        <w:t xml:space="preserve">with Drs. Amy Drew, Robert Goldstone, Erin Tone, and Becca White, American Psychological Science Webinar Series. </w:t>
      </w:r>
    </w:p>
    <w:p w14:paraId="7B4F0B62" w14:textId="77777777" w:rsidR="00ED5ECF" w:rsidRDefault="00ED5ECF" w:rsidP="009C36DF">
      <w:pPr>
        <w:ind w:left="2250" w:hanging="2250"/>
        <w:rPr>
          <w:rFonts w:ascii="Times New Roman" w:hAnsi="Times New Roman" w:cs="Times New Roman"/>
          <w:color w:val="auto"/>
        </w:rPr>
      </w:pPr>
    </w:p>
    <w:p w14:paraId="66F8B79F" w14:textId="1C36BF21" w:rsidR="009C36DF" w:rsidRDefault="009C36DF" w:rsidP="009C36DF">
      <w:pPr>
        <w:ind w:left="2250" w:hanging="2250"/>
        <w:rPr>
          <w:rFonts w:ascii="Times New Roman" w:hAnsi="Times New Roman" w:cs="Times New Roman"/>
          <w:color w:val="auto"/>
        </w:rPr>
      </w:pPr>
      <w:r>
        <w:rPr>
          <w:rFonts w:ascii="Times New Roman" w:hAnsi="Times New Roman" w:cs="Times New Roman"/>
          <w:color w:val="auto"/>
        </w:rPr>
        <w:t>2020</w:t>
      </w:r>
      <w:r>
        <w:rPr>
          <w:rFonts w:ascii="Times New Roman" w:hAnsi="Times New Roman" w:cs="Times New Roman"/>
          <w:color w:val="auto"/>
        </w:rPr>
        <w:tab/>
      </w:r>
      <w:r>
        <w:rPr>
          <w:rFonts w:ascii="Times New Roman" w:hAnsi="Times New Roman" w:cs="Times New Roman"/>
          <w:i/>
          <w:iCs/>
          <w:color w:val="auto"/>
        </w:rPr>
        <w:t xml:space="preserve">Default Mode Network Biochemistry Underling the Age Course of the Human Connectome </w:t>
      </w:r>
      <w:r w:rsidRPr="009C36DF">
        <w:rPr>
          <w:rFonts w:ascii="Times New Roman" w:hAnsi="Times New Roman" w:cs="Times New Roman"/>
          <w:color w:val="auto"/>
        </w:rPr>
        <w:t>with Dr. Melissa Jo Terpstra</w:t>
      </w:r>
      <w:r>
        <w:rPr>
          <w:rFonts w:ascii="Times New Roman" w:hAnsi="Times New Roman" w:cs="Times New Roman"/>
          <w:i/>
          <w:iCs/>
          <w:color w:val="auto"/>
        </w:rPr>
        <w:t xml:space="preserve">, </w:t>
      </w:r>
      <w:r>
        <w:rPr>
          <w:rFonts w:ascii="Times New Roman" w:hAnsi="Times New Roman" w:cs="Times New Roman"/>
          <w:color w:val="auto"/>
        </w:rPr>
        <w:t>University of Kentucky, Sanders-Brown Center on Aging Seminar Series.</w:t>
      </w:r>
    </w:p>
    <w:p w14:paraId="153D1960" w14:textId="7F0B1384" w:rsidR="009E1BFF" w:rsidRPr="009E1BFF" w:rsidRDefault="009E1BFF" w:rsidP="009E1BFF">
      <w:pPr>
        <w:ind w:left="2250" w:hanging="2250"/>
        <w:rPr>
          <w:rFonts w:ascii="Times New Roman" w:hAnsi="Times New Roman" w:cs="Times New Roman"/>
          <w:color w:val="auto"/>
        </w:rPr>
      </w:pPr>
      <w:r>
        <w:rPr>
          <w:rFonts w:ascii="Times New Roman" w:hAnsi="Times New Roman" w:cs="Times New Roman"/>
          <w:color w:val="auto"/>
        </w:rPr>
        <w:t>2020</w:t>
      </w:r>
      <w:r>
        <w:rPr>
          <w:rFonts w:ascii="Times New Roman" w:hAnsi="Times New Roman" w:cs="Times New Roman"/>
          <w:color w:val="auto"/>
        </w:rPr>
        <w:tab/>
      </w:r>
      <w:r>
        <w:rPr>
          <w:rFonts w:ascii="Times New Roman" w:hAnsi="Times New Roman" w:cs="Times New Roman"/>
          <w:i/>
          <w:iCs/>
          <w:color w:val="auto"/>
        </w:rPr>
        <w:t xml:space="preserve">Genomic, Behavioral, and Engineering Approaches Towards an Understanding of Sleep and Its Role in Maintaining Health and Well-Being </w:t>
      </w:r>
      <w:r>
        <w:rPr>
          <w:rFonts w:ascii="Times New Roman" w:hAnsi="Times New Roman" w:cs="Times New Roman"/>
          <w:color w:val="auto"/>
        </w:rPr>
        <w:t>with Dr. Bruce O’Hara, University of Kentucky, Department of Biology Seminar Series.</w:t>
      </w:r>
    </w:p>
    <w:p w14:paraId="30131729" w14:textId="3F794EA6" w:rsidR="009E1BFF" w:rsidRDefault="009E1BFF" w:rsidP="009E1BFF">
      <w:pPr>
        <w:ind w:left="2250" w:hanging="2250"/>
        <w:rPr>
          <w:rFonts w:ascii="Times New Roman" w:hAnsi="Times New Roman" w:cs="Times New Roman"/>
          <w:color w:val="auto"/>
        </w:rPr>
      </w:pPr>
      <w:r>
        <w:rPr>
          <w:rFonts w:ascii="Times New Roman" w:hAnsi="Times New Roman" w:cs="Times New Roman"/>
          <w:color w:val="auto"/>
        </w:rPr>
        <w:t>2020</w:t>
      </w:r>
      <w:r>
        <w:rPr>
          <w:rFonts w:ascii="Times New Roman" w:hAnsi="Times New Roman" w:cs="Times New Roman"/>
          <w:color w:val="auto"/>
        </w:rPr>
        <w:tab/>
      </w:r>
      <w:r>
        <w:rPr>
          <w:rFonts w:ascii="Times New Roman" w:hAnsi="Times New Roman" w:cs="Times New Roman"/>
          <w:i/>
          <w:iCs/>
          <w:color w:val="auto"/>
        </w:rPr>
        <w:t xml:space="preserve">A Participatory Research Endeavor to Promote African American Research Engagement </w:t>
      </w:r>
      <w:r>
        <w:rPr>
          <w:rFonts w:ascii="Times New Roman" w:hAnsi="Times New Roman" w:cs="Times New Roman"/>
          <w:color w:val="auto"/>
        </w:rPr>
        <w:t xml:space="preserve">with Dr. Shani </w:t>
      </w:r>
      <w:proofErr w:type="spellStart"/>
      <w:r>
        <w:rPr>
          <w:rFonts w:ascii="Times New Roman" w:hAnsi="Times New Roman" w:cs="Times New Roman"/>
          <w:color w:val="auto"/>
        </w:rPr>
        <w:t>Bardach</w:t>
      </w:r>
      <w:proofErr w:type="spellEnd"/>
      <w:r>
        <w:rPr>
          <w:rFonts w:ascii="Times New Roman" w:hAnsi="Times New Roman" w:cs="Times New Roman"/>
          <w:color w:val="auto"/>
        </w:rPr>
        <w:t>, University of Kentucky, Sanders-Brown Center on Aging Seminar Series.</w:t>
      </w:r>
    </w:p>
    <w:p w14:paraId="0BE94A05" w14:textId="275FDB02" w:rsidR="009F73DE" w:rsidRDefault="00633842" w:rsidP="009F73DE">
      <w:pPr>
        <w:ind w:left="2250" w:hanging="2250"/>
        <w:rPr>
          <w:rFonts w:ascii="Times New Roman" w:hAnsi="Times New Roman" w:cs="Times New Roman"/>
          <w:color w:val="auto"/>
        </w:rPr>
      </w:pPr>
      <w:r w:rsidRPr="004D36BF">
        <w:rPr>
          <w:rFonts w:ascii="Times New Roman" w:hAnsi="Times New Roman" w:cs="Times New Roman"/>
          <w:color w:val="auto"/>
        </w:rPr>
        <w:t>201</w:t>
      </w:r>
      <w:r>
        <w:rPr>
          <w:rFonts w:ascii="Times New Roman" w:hAnsi="Times New Roman" w:cs="Times New Roman"/>
          <w:color w:val="auto"/>
        </w:rPr>
        <w:t xml:space="preserve">9 </w:t>
      </w:r>
      <w:r w:rsidRPr="00BF0E40">
        <w:rPr>
          <w:rFonts w:ascii="Times New Roman" w:eastAsia="Times New Roman" w:hAnsi="Times New Roman" w:cs="Times New Roman"/>
          <w:color w:val="545454"/>
          <w:shd w:val="clear" w:color="auto" w:fill="FFFFFF"/>
          <w:lang w:eastAsia="en-US"/>
        </w:rPr>
        <w:t>—</w:t>
      </w:r>
      <w:r>
        <w:rPr>
          <w:rFonts w:ascii="Times New Roman" w:hAnsi="Times New Roman" w:cs="Times New Roman"/>
          <w:color w:val="auto"/>
        </w:rPr>
        <w:t xml:space="preserve"> </w:t>
      </w:r>
      <w:r w:rsidR="009D0056">
        <w:rPr>
          <w:rFonts w:ascii="Times New Roman" w:hAnsi="Times New Roman" w:cs="Times New Roman"/>
          <w:color w:val="auto"/>
        </w:rPr>
        <w:t>P</w:t>
      </w:r>
      <w:r>
        <w:rPr>
          <w:rFonts w:ascii="Times New Roman" w:hAnsi="Times New Roman" w:cs="Times New Roman"/>
          <w:color w:val="auto"/>
        </w:rPr>
        <w:t>resent</w:t>
      </w:r>
      <w:r w:rsidRPr="004D36BF">
        <w:rPr>
          <w:rFonts w:ascii="Times New Roman" w:hAnsi="Times New Roman" w:cs="Times New Roman"/>
          <w:color w:val="auto"/>
        </w:rPr>
        <w:t xml:space="preserve">                  </w:t>
      </w:r>
      <w:r>
        <w:rPr>
          <w:rFonts w:ascii="Times New Roman" w:hAnsi="Times New Roman" w:cs="Times New Roman"/>
          <w:color w:val="auto"/>
        </w:rPr>
        <w:t xml:space="preserve"> </w:t>
      </w:r>
      <w:r w:rsidRPr="002A246B">
        <w:rPr>
          <w:rFonts w:ascii="Times New Roman" w:hAnsi="Times New Roman" w:cs="Times New Roman"/>
          <w:i/>
          <w:color w:val="auto"/>
        </w:rPr>
        <w:t xml:space="preserve">Multilevel Modeling Journal Club, </w:t>
      </w:r>
      <w:r>
        <w:rPr>
          <w:rFonts w:ascii="Times New Roman" w:hAnsi="Times New Roman" w:cs="Times New Roman"/>
          <w:color w:val="auto"/>
        </w:rPr>
        <w:t>Psychoneuroimmunology Lab, University of Kentucky.</w:t>
      </w:r>
    </w:p>
    <w:p w14:paraId="23619ECA" w14:textId="3BDEEF8C" w:rsidR="009B64F4" w:rsidRDefault="009B64F4" w:rsidP="009B64F4">
      <w:pPr>
        <w:ind w:left="2250" w:hanging="2250"/>
        <w:rPr>
          <w:rFonts w:ascii="Times New Roman" w:hAnsi="Times New Roman" w:cs="Times New Roman"/>
          <w:color w:val="auto"/>
        </w:rPr>
      </w:pPr>
      <w:r>
        <w:rPr>
          <w:rFonts w:ascii="Times New Roman" w:hAnsi="Times New Roman" w:cs="Times New Roman"/>
          <w:color w:val="auto"/>
        </w:rPr>
        <w:t>2019</w:t>
      </w:r>
      <w:r>
        <w:rPr>
          <w:rFonts w:ascii="Times New Roman" w:hAnsi="Times New Roman" w:cs="Times New Roman"/>
          <w:color w:val="auto"/>
        </w:rPr>
        <w:tab/>
      </w:r>
      <w:r>
        <w:rPr>
          <w:rFonts w:ascii="Times New Roman" w:hAnsi="Times New Roman" w:cs="Times New Roman"/>
          <w:i/>
          <w:iCs/>
          <w:color w:val="auto"/>
        </w:rPr>
        <w:t xml:space="preserve">Power, Reliability, and Estimation Errors in Biomarker Research </w:t>
      </w:r>
      <w:r w:rsidRPr="003D4781">
        <w:rPr>
          <w:rFonts w:ascii="Times New Roman" w:hAnsi="Times New Roman" w:cs="Times New Roman"/>
          <w:color w:val="auto"/>
        </w:rPr>
        <w:t xml:space="preserve">with Dr. </w:t>
      </w:r>
      <w:r>
        <w:rPr>
          <w:rFonts w:ascii="Times New Roman" w:hAnsi="Times New Roman" w:cs="Times New Roman"/>
          <w:color w:val="auto"/>
        </w:rPr>
        <w:t>Suzanne Segerstrom, University of Kentucky, Clinical Psychology Brown Bag Seminar.</w:t>
      </w:r>
    </w:p>
    <w:p w14:paraId="6DEBD9F5" w14:textId="26752756" w:rsidR="009C36DF" w:rsidRDefault="009C36DF" w:rsidP="009C36DF">
      <w:pPr>
        <w:ind w:left="2250" w:hanging="2250"/>
        <w:rPr>
          <w:rFonts w:ascii="Times New Roman" w:hAnsi="Times New Roman" w:cs="Times New Roman"/>
          <w:color w:val="auto"/>
        </w:rPr>
      </w:pPr>
      <w:r>
        <w:rPr>
          <w:rFonts w:ascii="Times New Roman" w:hAnsi="Times New Roman" w:cs="Times New Roman"/>
          <w:color w:val="auto"/>
        </w:rPr>
        <w:t>2019</w:t>
      </w:r>
      <w:r>
        <w:rPr>
          <w:rFonts w:ascii="Times New Roman" w:hAnsi="Times New Roman" w:cs="Times New Roman"/>
          <w:color w:val="auto"/>
        </w:rPr>
        <w:tab/>
      </w:r>
      <w:r w:rsidR="009B64F4">
        <w:rPr>
          <w:rFonts w:ascii="Times New Roman" w:hAnsi="Times New Roman" w:cs="Times New Roman"/>
          <w:i/>
          <w:iCs/>
          <w:color w:val="auto"/>
        </w:rPr>
        <w:t xml:space="preserve">Precision and Personalized Population Health Approaches in Solving Health Disparities and Obtaining Health Equity </w:t>
      </w:r>
      <w:r w:rsidRPr="003D4781">
        <w:rPr>
          <w:rFonts w:ascii="Times New Roman" w:hAnsi="Times New Roman" w:cs="Times New Roman"/>
          <w:color w:val="auto"/>
        </w:rPr>
        <w:t xml:space="preserve">with Dr. </w:t>
      </w:r>
      <w:r w:rsidR="009B64F4">
        <w:rPr>
          <w:rFonts w:ascii="Times New Roman" w:hAnsi="Times New Roman" w:cs="Times New Roman"/>
          <w:color w:val="auto"/>
        </w:rPr>
        <w:t xml:space="preserve">Azizi </w:t>
      </w:r>
      <w:proofErr w:type="spellStart"/>
      <w:r w:rsidR="009B64F4">
        <w:rPr>
          <w:rFonts w:ascii="Times New Roman" w:hAnsi="Times New Roman" w:cs="Times New Roman"/>
          <w:color w:val="auto"/>
        </w:rPr>
        <w:t>Seixas</w:t>
      </w:r>
      <w:proofErr w:type="spellEnd"/>
      <w:r>
        <w:rPr>
          <w:rFonts w:ascii="Times New Roman" w:hAnsi="Times New Roman" w:cs="Times New Roman"/>
          <w:color w:val="auto"/>
        </w:rPr>
        <w:t xml:space="preserve">, New York University </w:t>
      </w:r>
      <w:r w:rsidR="009B64F4">
        <w:rPr>
          <w:rFonts w:ascii="Times New Roman" w:hAnsi="Times New Roman" w:cs="Times New Roman"/>
          <w:color w:val="auto"/>
        </w:rPr>
        <w:t>School of Medicine</w:t>
      </w:r>
      <w:r>
        <w:rPr>
          <w:rFonts w:ascii="Times New Roman" w:hAnsi="Times New Roman" w:cs="Times New Roman"/>
          <w:color w:val="auto"/>
        </w:rPr>
        <w:t>.</w:t>
      </w:r>
    </w:p>
    <w:p w14:paraId="195EC163" w14:textId="09FE62CB" w:rsidR="009C36DF" w:rsidRDefault="009C36DF" w:rsidP="009B64F4">
      <w:pPr>
        <w:ind w:left="2250" w:hanging="2250"/>
        <w:rPr>
          <w:rFonts w:ascii="Times New Roman" w:hAnsi="Times New Roman" w:cs="Times New Roman"/>
          <w:color w:val="auto"/>
        </w:rPr>
      </w:pPr>
      <w:r>
        <w:rPr>
          <w:rFonts w:ascii="Times New Roman" w:hAnsi="Times New Roman" w:cs="Times New Roman"/>
          <w:color w:val="auto"/>
        </w:rPr>
        <w:t>2019</w:t>
      </w:r>
      <w:r>
        <w:rPr>
          <w:rFonts w:ascii="Times New Roman" w:hAnsi="Times New Roman" w:cs="Times New Roman"/>
          <w:color w:val="auto"/>
        </w:rPr>
        <w:tab/>
      </w:r>
      <w:r w:rsidR="009B64F4">
        <w:rPr>
          <w:rFonts w:ascii="Times New Roman" w:hAnsi="Times New Roman" w:cs="Times New Roman"/>
          <w:i/>
          <w:iCs/>
          <w:color w:val="auto"/>
        </w:rPr>
        <w:t xml:space="preserve">Evidence-Based Assessment Practices and Management of TBI </w:t>
      </w:r>
      <w:r w:rsidRPr="003D4781">
        <w:rPr>
          <w:rFonts w:ascii="Times New Roman" w:hAnsi="Times New Roman" w:cs="Times New Roman"/>
          <w:color w:val="auto"/>
        </w:rPr>
        <w:t xml:space="preserve">with Dr. </w:t>
      </w:r>
      <w:r w:rsidR="009B64F4">
        <w:rPr>
          <w:rFonts w:ascii="Times New Roman" w:hAnsi="Times New Roman" w:cs="Times New Roman"/>
          <w:color w:val="auto"/>
        </w:rPr>
        <w:t>Justin Karr</w:t>
      </w:r>
      <w:r>
        <w:rPr>
          <w:rFonts w:ascii="Times New Roman" w:hAnsi="Times New Roman" w:cs="Times New Roman"/>
          <w:color w:val="auto"/>
        </w:rPr>
        <w:t>,</w:t>
      </w:r>
      <w:r w:rsidR="009B64F4">
        <w:rPr>
          <w:rFonts w:ascii="Times New Roman" w:hAnsi="Times New Roman" w:cs="Times New Roman"/>
          <w:color w:val="auto"/>
        </w:rPr>
        <w:t xml:space="preserve"> Harvard Medical School</w:t>
      </w:r>
      <w:r>
        <w:rPr>
          <w:rFonts w:ascii="Times New Roman" w:hAnsi="Times New Roman" w:cs="Times New Roman"/>
          <w:color w:val="auto"/>
        </w:rPr>
        <w:t>.</w:t>
      </w:r>
    </w:p>
    <w:p w14:paraId="3FF64E90" w14:textId="5140A37D" w:rsidR="003D4781" w:rsidRDefault="003D4781" w:rsidP="00633842">
      <w:pPr>
        <w:ind w:left="2250" w:hanging="2250"/>
        <w:rPr>
          <w:rFonts w:ascii="Times New Roman" w:hAnsi="Times New Roman" w:cs="Times New Roman"/>
          <w:color w:val="auto"/>
        </w:rPr>
      </w:pPr>
      <w:r>
        <w:rPr>
          <w:rFonts w:ascii="Times New Roman" w:hAnsi="Times New Roman" w:cs="Times New Roman"/>
          <w:color w:val="auto"/>
        </w:rPr>
        <w:t>2019</w:t>
      </w:r>
      <w:r>
        <w:rPr>
          <w:rFonts w:ascii="Times New Roman" w:hAnsi="Times New Roman" w:cs="Times New Roman"/>
          <w:color w:val="auto"/>
        </w:rPr>
        <w:tab/>
      </w:r>
      <w:r>
        <w:rPr>
          <w:rFonts w:ascii="Times New Roman" w:hAnsi="Times New Roman" w:cs="Times New Roman"/>
          <w:i/>
          <w:iCs/>
          <w:color w:val="auto"/>
        </w:rPr>
        <w:t xml:space="preserve">Clinical Research </w:t>
      </w:r>
      <w:r w:rsidRPr="003D4781">
        <w:rPr>
          <w:rFonts w:ascii="Times New Roman" w:hAnsi="Times New Roman" w:cs="Times New Roman"/>
          <w:i/>
          <w:iCs/>
          <w:color w:val="auto"/>
        </w:rPr>
        <w:t>Coordinator Certification</w:t>
      </w:r>
      <w:r>
        <w:rPr>
          <w:rFonts w:ascii="Times New Roman" w:hAnsi="Times New Roman" w:cs="Times New Roman"/>
          <w:color w:val="auto"/>
        </w:rPr>
        <w:t>, University of Kentucky, Center for Clinical and Translational Science Workshops.</w:t>
      </w:r>
    </w:p>
    <w:p w14:paraId="25DBDB93" w14:textId="2AF5200E" w:rsidR="00633842" w:rsidRDefault="003D4781" w:rsidP="003D4781">
      <w:pPr>
        <w:ind w:left="2250" w:hanging="2250"/>
        <w:rPr>
          <w:rFonts w:ascii="Times New Roman" w:hAnsi="Times New Roman" w:cs="Times New Roman"/>
          <w:color w:val="auto"/>
        </w:rPr>
      </w:pPr>
      <w:r>
        <w:rPr>
          <w:rFonts w:ascii="Times New Roman" w:hAnsi="Times New Roman" w:cs="Times New Roman"/>
          <w:color w:val="auto"/>
        </w:rPr>
        <w:lastRenderedPageBreak/>
        <w:t>2019</w:t>
      </w:r>
      <w:r>
        <w:rPr>
          <w:rFonts w:ascii="Times New Roman" w:hAnsi="Times New Roman" w:cs="Times New Roman"/>
          <w:color w:val="auto"/>
        </w:rPr>
        <w:tab/>
      </w:r>
      <w:r w:rsidRPr="003D4781">
        <w:rPr>
          <w:rFonts w:ascii="Times New Roman" w:hAnsi="Times New Roman" w:cs="Times New Roman"/>
          <w:i/>
          <w:iCs/>
          <w:color w:val="auto"/>
        </w:rPr>
        <w:t>The Benefit of Racial Protective Factors</w:t>
      </w:r>
      <w:r>
        <w:rPr>
          <w:rFonts w:ascii="Times New Roman" w:hAnsi="Times New Roman" w:cs="Times New Roman"/>
          <w:i/>
          <w:iCs/>
          <w:color w:val="auto"/>
        </w:rPr>
        <w:t xml:space="preserve"> </w:t>
      </w:r>
      <w:r w:rsidRPr="003D4781">
        <w:rPr>
          <w:rFonts w:ascii="Times New Roman" w:hAnsi="Times New Roman" w:cs="Times New Roman"/>
          <w:color w:val="auto"/>
        </w:rPr>
        <w:t>with Dr. Shawn Jones</w:t>
      </w:r>
      <w:r>
        <w:rPr>
          <w:rFonts w:ascii="Times New Roman" w:hAnsi="Times New Roman" w:cs="Times New Roman"/>
          <w:color w:val="auto"/>
        </w:rPr>
        <w:t>, Virginia Commonwealth University.</w:t>
      </w:r>
    </w:p>
    <w:p w14:paraId="18DB854A" w14:textId="0AF54E4D" w:rsidR="003D4781" w:rsidRDefault="003D4781" w:rsidP="003D4781">
      <w:pPr>
        <w:ind w:left="2250" w:hanging="2250"/>
        <w:rPr>
          <w:rFonts w:ascii="Times New Roman" w:hAnsi="Times New Roman" w:cs="Times New Roman"/>
          <w:color w:val="auto"/>
        </w:rPr>
      </w:pPr>
      <w:r>
        <w:rPr>
          <w:rFonts w:ascii="Times New Roman" w:hAnsi="Times New Roman" w:cs="Times New Roman"/>
          <w:color w:val="auto"/>
        </w:rPr>
        <w:t>2019</w:t>
      </w:r>
      <w:r>
        <w:rPr>
          <w:rFonts w:ascii="Times New Roman" w:hAnsi="Times New Roman" w:cs="Times New Roman"/>
          <w:color w:val="auto"/>
        </w:rPr>
        <w:tab/>
      </w:r>
      <w:r w:rsidRPr="003D4781">
        <w:rPr>
          <w:rFonts w:ascii="Times New Roman" w:hAnsi="Times New Roman" w:cs="Times New Roman"/>
          <w:i/>
          <w:iCs/>
          <w:color w:val="auto"/>
        </w:rPr>
        <w:t>REDCap Workshop</w:t>
      </w:r>
      <w:r>
        <w:rPr>
          <w:rFonts w:ascii="Times New Roman" w:hAnsi="Times New Roman" w:cs="Times New Roman"/>
          <w:i/>
          <w:iCs/>
          <w:color w:val="auto"/>
        </w:rPr>
        <w:t xml:space="preserve"> </w:t>
      </w:r>
      <w:r>
        <w:rPr>
          <w:rFonts w:ascii="Times New Roman" w:hAnsi="Times New Roman" w:cs="Times New Roman"/>
          <w:color w:val="auto"/>
        </w:rPr>
        <w:t>with Brent Seeders, University of Kentucky</w:t>
      </w:r>
      <w:r w:rsidR="009E1BFF">
        <w:rPr>
          <w:rFonts w:ascii="Times New Roman" w:hAnsi="Times New Roman" w:cs="Times New Roman"/>
          <w:color w:val="auto"/>
        </w:rPr>
        <w:t>,</w:t>
      </w:r>
      <w:r w:rsidRPr="003D4781">
        <w:rPr>
          <w:rFonts w:ascii="Times New Roman" w:hAnsi="Times New Roman" w:cs="Times New Roman"/>
          <w:color w:val="auto"/>
        </w:rPr>
        <w:t xml:space="preserve"> </w:t>
      </w:r>
      <w:r>
        <w:rPr>
          <w:rFonts w:ascii="Times New Roman" w:hAnsi="Times New Roman" w:cs="Times New Roman"/>
          <w:color w:val="auto"/>
        </w:rPr>
        <w:t>Center for Clinical and Translational Science Workshops.</w:t>
      </w:r>
    </w:p>
    <w:p w14:paraId="743C6FB7" w14:textId="01608E9B" w:rsidR="009D0056" w:rsidRPr="003D4781" w:rsidRDefault="009D0056" w:rsidP="003D4781">
      <w:pPr>
        <w:ind w:left="2250" w:hanging="2250"/>
        <w:rPr>
          <w:rFonts w:ascii="Times New Roman" w:hAnsi="Times New Roman" w:cs="Times New Roman"/>
          <w:color w:val="auto"/>
        </w:rPr>
      </w:pPr>
      <w:r>
        <w:rPr>
          <w:rFonts w:ascii="Times New Roman" w:hAnsi="Times New Roman" w:cs="Times New Roman"/>
          <w:color w:val="auto"/>
        </w:rPr>
        <w:t>2019</w:t>
      </w:r>
      <w:r>
        <w:rPr>
          <w:rFonts w:ascii="Times New Roman" w:hAnsi="Times New Roman" w:cs="Times New Roman"/>
          <w:color w:val="auto"/>
        </w:rPr>
        <w:tab/>
      </w:r>
      <w:r w:rsidRPr="009E1BFF">
        <w:rPr>
          <w:rFonts w:ascii="Times New Roman" w:hAnsi="Times New Roman" w:cs="Times New Roman"/>
          <w:i/>
          <w:iCs/>
          <w:color w:val="auto"/>
        </w:rPr>
        <w:t>The Relationship between Arrythmias and Psychological Health</w:t>
      </w:r>
      <w:r>
        <w:rPr>
          <w:rFonts w:ascii="Times New Roman" w:hAnsi="Times New Roman" w:cs="Times New Roman"/>
          <w:color w:val="auto"/>
        </w:rPr>
        <w:t xml:space="preserve"> with Dr. Samuel Sears, East Carolina University. </w:t>
      </w:r>
    </w:p>
    <w:p w14:paraId="2CB1887E" w14:textId="4A75D792" w:rsidR="00FF4A4E" w:rsidRDefault="00FF4A4E" w:rsidP="00FF4A4E">
      <w:pPr>
        <w:ind w:left="2250" w:hanging="2250"/>
        <w:rPr>
          <w:rFonts w:ascii="Times New Roman" w:hAnsi="Times New Roman" w:cs="Times New Roman"/>
          <w:color w:val="auto"/>
        </w:rPr>
      </w:pPr>
      <w:r w:rsidRPr="004D36BF">
        <w:rPr>
          <w:rFonts w:ascii="Times New Roman" w:hAnsi="Times New Roman" w:cs="Times New Roman"/>
          <w:color w:val="auto"/>
        </w:rPr>
        <w:t>201</w:t>
      </w:r>
      <w:r>
        <w:rPr>
          <w:rFonts w:ascii="Times New Roman" w:hAnsi="Times New Roman" w:cs="Times New Roman"/>
          <w:color w:val="auto"/>
        </w:rPr>
        <w:t xml:space="preserve">9 </w:t>
      </w:r>
      <w:r w:rsidRPr="004D36BF">
        <w:rPr>
          <w:rFonts w:ascii="Times New Roman" w:hAnsi="Times New Roman" w:cs="Times New Roman"/>
          <w:color w:val="auto"/>
        </w:rPr>
        <w:t xml:space="preserve">              </w:t>
      </w:r>
      <w:r>
        <w:rPr>
          <w:rFonts w:ascii="Times New Roman" w:hAnsi="Times New Roman" w:cs="Times New Roman"/>
          <w:color w:val="auto"/>
        </w:rPr>
        <w:t xml:space="preserve"> </w:t>
      </w:r>
      <w:r w:rsidRPr="004D36BF">
        <w:rPr>
          <w:rFonts w:ascii="Times New Roman" w:hAnsi="Times New Roman" w:cs="Times New Roman"/>
          <w:color w:val="auto"/>
        </w:rPr>
        <w:t xml:space="preserve"> </w:t>
      </w:r>
      <w:r>
        <w:rPr>
          <w:rFonts w:ascii="Times New Roman" w:hAnsi="Times New Roman" w:cs="Times New Roman"/>
          <w:color w:val="auto"/>
        </w:rPr>
        <w:t xml:space="preserve">                   </w:t>
      </w:r>
      <w:r>
        <w:rPr>
          <w:rFonts w:ascii="Times New Roman" w:hAnsi="Times New Roman" w:cs="Times New Roman"/>
          <w:i/>
          <w:color w:val="auto"/>
        </w:rPr>
        <w:t xml:space="preserve">Hearts and Minds: Lifestyle Interventions for Vascular and Cognitive Health </w:t>
      </w:r>
      <w:r>
        <w:rPr>
          <w:rFonts w:ascii="Times New Roman" w:hAnsi="Times New Roman" w:cs="Times New Roman"/>
          <w:color w:val="auto"/>
        </w:rPr>
        <w:t>with Dr. Patrick Smith, Duke University Medical Center.</w:t>
      </w:r>
    </w:p>
    <w:p w14:paraId="7E1CBCE6" w14:textId="622634AA" w:rsidR="00166094" w:rsidRPr="00A96DA9" w:rsidRDefault="00166094" w:rsidP="001033F5">
      <w:pPr>
        <w:spacing w:after="0" w:line="240" w:lineRule="auto"/>
        <w:ind w:left="2250" w:hanging="2250"/>
        <w:rPr>
          <w:rFonts w:ascii="Times New Roman" w:hAnsi="Times New Roman" w:cs="Times New Roman"/>
          <w:color w:val="auto"/>
        </w:rPr>
      </w:pPr>
      <w:r w:rsidRPr="00A96DA9">
        <w:rPr>
          <w:rFonts w:ascii="Times New Roman" w:hAnsi="Times New Roman" w:cs="Times New Roman"/>
          <w:color w:val="auto"/>
        </w:rPr>
        <w:t>2018</w:t>
      </w:r>
      <w:r>
        <w:rPr>
          <w:rFonts w:ascii="Times New Roman" w:hAnsi="Times New Roman" w:cs="Times New Roman"/>
          <w:color w:val="auto"/>
        </w:rPr>
        <w:t xml:space="preserve">         </w:t>
      </w:r>
      <w:r w:rsidR="001033F5">
        <w:rPr>
          <w:rFonts w:ascii="Times New Roman" w:hAnsi="Times New Roman" w:cs="Times New Roman"/>
          <w:color w:val="auto"/>
        </w:rPr>
        <w:tab/>
      </w:r>
      <w:r>
        <w:rPr>
          <w:rFonts w:ascii="Times New Roman" w:hAnsi="Times New Roman" w:cs="Times New Roman"/>
          <w:i/>
          <w:color w:val="auto"/>
        </w:rPr>
        <w:t>The Neurology of Emotion</w:t>
      </w:r>
      <w:r>
        <w:rPr>
          <w:rFonts w:ascii="Times New Roman" w:hAnsi="Times New Roman" w:cs="Times New Roman"/>
          <w:color w:val="auto"/>
        </w:rPr>
        <w:t xml:space="preserve"> with Dr. Ronan Murphy</w:t>
      </w:r>
      <w:r w:rsidR="00C616B9">
        <w:rPr>
          <w:rFonts w:ascii="Times New Roman" w:hAnsi="Times New Roman" w:cs="Times New Roman"/>
          <w:color w:val="auto"/>
        </w:rPr>
        <w:t>,</w:t>
      </w:r>
      <w:r>
        <w:rPr>
          <w:rFonts w:ascii="Times New Roman" w:hAnsi="Times New Roman" w:cs="Times New Roman"/>
          <w:color w:val="auto"/>
        </w:rPr>
        <w:t xml:space="preserve"> M.D.</w:t>
      </w:r>
      <w:r w:rsidR="00C616B9">
        <w:rPr>
          <w:rFonts w:ascii="Times New Roman" w:hAnsi="Times New Roman" w:cs="Times New Roman"/>
          <w:color w:val="auto"/>
        </w:rPr>
        <w:t>,</w:t>
      </w:r>
      <w:r>
        <w:rPr>
          <w:rFonts w:ascii="Times New Roman" w:hAnsi="Times New Roman" w:cs="Times New Roman"/>
          <w:color w:val="auto"/>
        </w:rPr>
        <w:t xml:space="preserve"> Kentucky Neuroscience Institute.</w:t>
      </w:r>
    </w:p>
    <w:p w14:paraId="351B9480" w14:textId="77777777" w:rsidR="00166094" w:rsidRDefault="00166094" w:rsidP="001033F5">
      <w:pPr>
        <w:spacing w:after="0" w:line="240" w:lineRule="auto"/>
        <w:rPr>
          <w:rFonts w:ascii="Times New Roman" w:hAnsi="Times New Roman" w:cs="Times New Roman"/>
          <w:color w:val="auto"/>
        </w:rPr>
      </w:pPr>
    </w:p>
    <w:p w14:paraId="0D34D431" w14:textId="1C7F3F40" w:rsidR="005B5DBA" w:rsidRPr="00A96DA9" w:rsidRDefault="005B5DBA" w:rsidP="001033F5">
      <w:pPr>
        <w:spacing w:after="0" w:line="240" w:lineRule="auto"/>
        <w:ind w:left="2250" w:hanging="2250"/>
        <w:rPr>
          <w:rFonts w:ascii="Times New Roman" w:hAnsi="Times New Roman" w:cs="Times New Roman"/>
          <w:color w:val="auto"/>
        </w:rPr>
      </w:pPr>
      <w:r w:rsidRPr="00A96DA9">
        <w:rPr>
          <w:rFonts w:ascii="Times New Roman" w:hAnsi="Times New Roman" w:cs="Times New Roman"/>
          <w:color w:val="auto"/>
        </w:rPr>
        <w:t>2018</w:t>
      </w:r>
      <w:r w:rsidR="00A96DA9">
        <w:rPr>
          <w:rFonts w:ascii="Times New Roman" w:hAnsi="Times New Roman" w:cs="Times New Roman"/>
          <w:color w:val="auto"/>
        </w:rPr>
        <w:t xml:space="preserve">         </w:t>
      </w:r>
      <w:r w:rsidR="001033F5">
        <w:rPr>
          <w:rFonts w:ascii="Times New Roman" w:hAnsi="Times New Roman" w:cs="Times New Roman"/>
          <w:color w:val="auto"/>
        </w:rPr>
        <w:tab/>
      </w:r>
      <w:r w:rsidRPr="00A96DA9">
        <w:rPr>
          <w:rFonts w:ascii="Times New Roman" w:hAnsi="Times New Roman" w:cs="Times New Roman"/>
          <w:i/>
          <w:color w:val="auto"/>
        </w:rPr>
        <w:t>How to Present Your Research in 60 Seconds</w:t>
      </w:r>
      <w:r w:rsidRPr="00A96DA9">
        <w:rPr>
          <w:rFonts w:ascii="Times New Roman" w:hAnsi="Times New Roman" w:cs="Times New Roman"/>
          <w:color w:val="auto"/>
        </w:rPr>
        <w:t>, and</w:t>
      </w:r>
      <w:r w:rsidRPr="00A96DA9">
        <w:rPr>
          <w:rFonts w:ascii="Times New Roman" w:hAnsi="Times New Roman" w:cs="Times New Roman"/>
          <w:i/>
          <w:color w:val="auto"/>
        </w:rPr>
        <w:t xml:space="preserve"> Energy Compensation wit</w:t>
      </w:r>
      <w:r w:rsidR="00A96DA9">
        <w:rPr>
          <w:rFonts w:ascii="Times New Roman" w:hAnsi="Times New Roman" w:cs="Times New Roman"/>
          <w:i/>
          <w:color w:val="auto"/>
        </w:rPr>
        <w:t xml:space="preserve">h </w:t>
      </w:r>
      <w:r w:rsidRPr="00A96DA9">
        <w:rPr>
          <w:rFonts w:ascii="Times New Roman" w:hAnsi="Times New Roman" w:cs="Times New Roman"/>
          <w:i/>
          <w:color w:val="auto"/>
        </w:rPr>
        <w:t xml:space="preserve">Exercise </w:t>
      </w:r>
      <w:r w:rsidR="00C616B9">
        <w:rPr>
          <w:rFonts w:ascii="Times New Roman" w:hAnsi="Times New Roman" w:cs="Times New Roman"/>
          <w:color w:val="auto"/>
        </w:rPr>
        <w:t xml:space="preserve">with </w:t>
      </w:r>
      <w:r w:rsidRPr="00A96DA9">
        <w:rPr>
          <w:rFonts w:ascii="Times New Roman" w:hAnsi="Times New Roman" w:cs="Times New Roman"/>
          <w:color w:val="auto"/>
        </w:rPr>
        <w:t>Dr. Kyle Flack</w:t>
      </w:r>
      <w:r w:rsidR="009D0056">
        <w:rPr>
          <w:rFonts w:ascii="Times New Roman" w:hAnsi="Times New Roman" w:cs="Times New Roman"/>
          <w:color w:val="auto"/>
        </w:rPr>
        <w:t>, University of Kentucky</w:t>
      </w:r>
      <w:r w:rsidR="00C54CC3">
        <w:rPr>
          <w:rFonts w:ascii="Times New Roman" w:hAnsi="Times New Roman" w:cs="Times New Roman"/>
          <w:color w:val="auto"/>
        </w:rPr>
        <w:t>,</w:t>
      </w:r>
      <w:r w:rsidR="002352C9">
        <w:rPr>
          <w:rFonts w:ascii="Times New Roman" w:hAnsi="Times New Roman" w:cs="Times New Roman"/>
          <w:color w:val="auto"/>
        </w:rPr>
        <w:t xml:space="preserve"> Center for Clinical and Translational Science Workshops</w:t>
      </w:r>
      <w:r w:rsidR="00166094">
        <w:rPr>
          <w:rFonts w:ascii="Times New Roman" w:hAnsi="Times New Roman" w:cs="Times New Roman"/>
          <w:color w:val="auto"/>
        </w:rPr>
        <w:t>.</w:t>
      </w:r>
    </w:p>
    <w:p w14:paraId="41897215" w14:textId="77777777" w:rsidR="002352C9" w:rsidRDefault="002352C9" w:rsidP="001033F5">
      <w:pPr>
        <w:spacing w:after="0" w:line="240" w:lineRule="auto"/>
        <w:rPr>
          <w:rFonts w:ascii="Times New Roman" w:hAnsi="Times New Roman" w:cs="Times New Roman"/>
          <w:color w:val="auto"/>
        </w:rPr>
      </w:pPr>
    </w:p>
    <w:p w14:paraId="7710FC2D" w14:textId="3FF508ED" w:rsidR="005B5DBA" w:rsidRDefault="002352C9" w:rsidP="001033F5">
      <w:pPr>
        <w:spacing w:after="0" w:line="240" w:lineRule="auto"/>
        <w:ind w:left="2250" w:hanging="2250"/>
        <w:rPr>
          <w:rFonts w:ascii="Times New Roman" w:hAnsi="Times New Roman" w:cs="Times New Roman"/>
          <w:color w:val="auto"/>
        </w:rPr>
      </w:pPr>
      <w:r>
        <w:rPr>
          <w:rFonts w:ascii="Times New Roman" w:hAnsi="Times New Roman" w:cs="Times New Roman"/>
          <w:color w:val="auto"/>
        </w:rPr>
        <w:t xml:space="preserve">2018         </w:t>
      </w:r>
      <w:r w:rsidR="001033F5">
        <w:rPr>
          <w:rFonts w:ascii="Times New Roman" w:hAnsi="Times New Roman" w:cs="Times New Roman"/>
          <w:color w:val="auto"/>
        </w:rPr>
        <w:tab/>
      </w:r>
      <w:r w:rsidR="005B5DBA" w:rsidRPr="002352C9">
        <w:rPr>
          <w:rFonts w:ascii="Times New Roman" w:hAnsi="Times New Roman" w:cs="Times New Roman"/>
          <w:i/>
          <w:color w:val="auto"/>
        </w:rPr>
        <w:t xml:space="preserve">Cognitive Processes in Same/Difference Learning </w:t>
      </w:r>
      <w:r w:rsidR="005B5DBA" w:rsidRPr="002352C9">
        <w:rPr>
          <w:rFonts w:ascii="Times New Roman" w:hAnsi="Times New Roman" w:cs="Times New Roman"/>
          <w:color w:val="auto"/>
        </w:rPr>
        <w:t xml:space="preserve">with Dr. Thomas </w:t>
      </w:r>
      <w:proofErr w:type="spellStart"/>
      <w:r w:rsidR="005B5DBA" w:rsidRPr="002352C9">
        <w:rPr>
          <w:rFonts w:ascii="Times New Roman" w:hAnsi="Times New Roman" w:cs="Times New Roman"/>
          <w:color w:val="auto"/>
        </w:rPr>
        <w:t>Zentall</w:t>
      </w:r>
      <w:proofErr w:type="spellEnd"/>
      <w:r w:rsidR="005B5DBA" w:rsidRPr="002352C9">
        <w:rPr>
          <w:rFonts w:ascii="Times New Roman" w:hAnsi="Times New Roman" w:cs="Times New Roman"/>
          <w:i/>
          <w:color w:val="auto"/>
        </w:rPr>
        <w:t xml:space="preserve">, Morality </w:t>
      </w:r>
      <w:r w:rsidR="005B5DBA" w:rsidRPr="002352C9">
        <w:rPr>
          <w:rFonts w:ascii="Times New Roman" w:hAnsi="Times New Roman" w:cs="Times New Roman"/>
          <w:color w:val="auto"/>
        </w:rPr>
        <w:t>with Dr. Ain Simpson</w:t>
      </w:r>
      <w:r w:rsidR="005B5DBA" w:rsidRPr="002352C9">
        <w:rPr>
          <w:rFonts w:ascii="Times New Roman" w:hAnsi="Times New Roman" w:cs="Times New Roman"/>
          <w:i/>
          <w:color w:val="auto"/>
        </w:rPr>
        <w:t xml:space="preserve">, </w:t>
      </w:r>
      <w:r w:rsidR="005B5DBA" w:rsidRPr="002352C9">
        <w:rPr>
          <w:rFonts w:ascii="Times New Roman" w:hAnsi="Times New Roman" w:cs="Times New Roman"/>
          <w:color w:val="auto"/>
        </w:rPr>
        <w:t>and</w:t>
      </w:r>
      <w:r w:rsidR="005B5DBA" w:rsidRPr="002352C9">
        <w:rPr>
          <w:rFonts w:ascii="Times New Roman" w:hAnsi="Times New Roman" w:cs="Times New Roman"/>
          <w:i/>
          <w:color w:val="auto"/>
        </w:rPr>
        <w:t xml:space="preserve"> Measurement Issues in Psychological Research </w:t>
      </w:r>
      <w:r w:rsidR="005B5DBA" w:rsidRPr="002352C9">
        <w:rPr>
          <w:rFonts w:ascii="Times New Roman" w:hAnsi="Times New Roman" w:cs="Times New Roman"/>
          <w:color w:val="auto"/>
        </w:rPr>
        <w:t>with Dr. Michael Tolland</w:t>
      </w:r>
      <w:r w:rsidR="00636C06" w:rsidRPr="002352C9">
        <w:rPr>
          <w:rFonts w:ascii="Times New Roman" w:hAnsi="Times New Roman" w:cs="Times New Roman"/>
          <w:color w:val="auto"/>
        </w:rPr>
        <w:t>, University of Kentucky</w:t>
      </w:r>
      <w:r w:rsidR="00C54CC3">
        <w:rPr>
          <w:rFonts w:ascii="Times New Roman" w:hAnsi="Times New Roman" w:cs="Times New Roman"/>
          <w:color w:val="auto"/>
        </w:rPr>
        <w:t>,</w:t>
      </w:r>
      <w:r w:rsidRPr="002352C9">
        <w:rPr>
          <w:rFonts w:ascii="Times New Roman" w:hAnsi="Times New Roman" w:cs="Times New Roman"/>
          <w:color w:val="auto"/>
        </w:rPr>
        <w:t xml:space="preserve"> </w:t>
      </w:r>
      <w:r w:rsidR="009B64F4">
        <w:rPr>
          <w:rFonts w:ascii="Times New Roman" w:hAnsi="Times New Roman" w:cs="Times New Roman"/>
          <w:color w:val="auto"/>
        </w:rPr>
        <w:t xml:space="preserve">Clinical </w:t>
      </w:r>
      <w:r w:rsidRPr="002352C9">
        <w:rPr>
          <w:rFonts w:ascii="Times New Roman" w:hAnsi="Times New Roman" w:cs="Times New Roman"/>
          <w:color w:val="auto"/>
        </w:rPr>
        <w:t xml:space="preserve">Psychology Brown Bag Seminars. </w:t>
      </w:r>
    </w:p>
    <w:p w14:paraId="228970AA" w14:textId="0DB3E7E0" w:rsidR="002352C9" w:rsidRDefault="002352C9" w:rsidP="001033F5">
      <w:pPr>
        <w:spacing w:after="0" w:line="240" w:lineRule="auto"/>
      </w:pPr>
    </w:p>
    <w:p w14:paraId="61A7423B" w14:textId="79FAC463" w:rsidR="005B5DBA" w:rsidRDefault="002352C9" w:rsidP="00A375F6">
      <w:pPr>
        <w:spacing w:after="0" w:line="240" w:lineRule="auto"/>
        <w:ind w:left="-90" w:firstLine="90"/>
        <w:rPr>
          <w:rFonts w:ascii="Times New Roman" w:hAnsi="Times New Roman" w:cs="Times New Roman"/>
          <w:i/>
          <w:color w:val="auto"/>
        </w:rPr>
      </w:pPr>
      <w:r>
        <w:rPr>
          <w:rFonts w:ascii="Times New Roman" w:hAnsi="Times New Roman" w:cs="Times New Roman"/>
          <w:color w:val="auto"/>
        </w:rPr>
        <w:t xml:space="preserve">2018        </w:t>
      </w:r>
      <w:r w:rsidR="001033F5">
        <w:rPr>
          <w:rFonts w:ascii="Times New Roman" w:hAnsi="Times New Roman" w:cs="Times New Roman"/>
          <w:color w:val="auto"/>
        </w:rPr>
        <w:tab/>
      </w:r>
      <w:proofErr w:type="gramStart"/>
      <w:r w:rsidR="001033F5">
        <w:rPr>
          <w:rFonts w:ascii="Times New Roman" w:hAnsi="Times New Roman" w:cs="Times New Roman"/>
          <w:color w:val="auto"/>
        </w:rPr>
        <w:tab/>
      </w:r>
      <w:r w:rsidR="00A375F6">
        <w:rPr>
          <w:rFonts w:ascii="Times New Roman" w:hAnsi="Times New Roman" w:cs="Times New Roman"/>
          <w:color w:val="auto"/>
        </w:rPr>
        <w:t xml:space="preserve">  </w:t>
      </w:r>
      <w:r w:rsidRPr="002352C9">
        <w:rPr>
          <w:rFonts w:ascii="Times New Roman" w:hAnsi="Times New Roman" w:cs="Times New Roman"/>
          <w:i/>
          <w:color w:val="auto"/>
        </w:rPr>
        <w:t>Biostatistics</w:t>
      </w:r>
      <w:proofErr w:type="gramEnd"/>
      <w:r w:rsidRPr="002352C9">
        <w:rPr>
          <w:rFonts w:ascii="Times New Roman" w:hAnsi="Times New Roman" w:cs="Times New Roman"/>
          <w:i/>
          <w:color w:val="auto"/>
        </w:rPr>
        <w:t>, Epidemiology, and Research Design</w:t>
      </w:r>
    </w:p>
    <w:p w14:paraId="5478F069" w14:textId="3EABDB6A" w:rsidR="002352C9" w:rsidRDefault="002352C9" w:rsidP="002352C9">
      <w:pPr>
        <w:spacing w:after="0" w:line="240" w:lineRule="auto"/>
        <w:ind w:left="1080"/>
        <w:rPr>
          <w:rFonts w:ascii="Times New Roman" w:hAnsi="Times New Roman" w:cs="Times New Roman"/>
          <w:i/>
          <w:color w:val="auto"/>
        </w:rPr>
      </w:pPr>
    </w:p>
    <w:p w14:paraId="620D413B" w14:textId="37476AED" w:rsidR="002352C9" w:rsidRPr="002352C9" w:rsidRDefault="002352C9" w:rsidP="001033F5">
      <w:pPr>
        <w:spacing w:after="0" w:line="240" w:lineRule="auto"/>
        <w:rPr>
          <w:rFonts w:ascii="Times New Roman" w:hAnsi="Times New Roman" w:cs="Times New Roman"/>
          <w:color w:val="auto"/>
        </w:rPr>
      </w:pPr>
      <w:r>
        <w:rPr>
          <w:rFonts w:ascii="Times New Roman" w:hAnsi="Times New Roman" w:cs="Times New Roman"/>
          <w:color w:val="auto"/>
        </w:rPr>
        <w:t xml:space="preserve">2018        </w:t>
      </w:r>
      <w:r w:rsidR="001033F5">
        <w:rPr>
          <w:rFonts w:ascii="Times New Roman" w:hAnsi="Times New Roman" w:cs="Times New Roman"/>
          <w:color w:val="auto"/>
        </w:rPr>
        <w:tab/>
      </w:r>
      <w:proofErr w:type="gramStart"/>
      <w:r w:rsidR="001033F5">
        <w:rPr>
          <w:rFonts w:ascii="Times New Roman" w:hAnsi="Times New Roman" w:cs="Times New Roman"/>
          <w:color w:val="auto"/>
        </w:rPr>
        <w:tab/>
      </w:r>
      <w:r w:rsidR="00A375F6">
        <w:rPr>
          <w:rFonts w:ascii="Times New Roman" w:hAnsi="Times New Roman" w:cs="Times New Roman"/>
          <w:color w:val="auto"/>
        </w:rPr>
        <w:t xml:space="preserve">  </w:t>
      </w:r>
      <w:r w:rsidRPr="002352C9">
        <w:rPr>
          <w:rFonts w:ascii="Times New Roman" w:hAnsi="Times New Roman" w:cs="Times New Roman"/>
          <w:i/>
          <w:color w:val="auto"/>
        </w:rPr>
        <w:t>SPSS</w:t>
      </w:r>
      <w:proofErr w:type="gramEnd"/>
      <w:r>
        <w:rPr>
          <w:rFonts w:ascii="Times New Roman" w:hAnsi="Times New Roman" w:cs="Times New Roman"/>
          <w:color w:val="auto"/>
        </w:rPr>
        <w:t>: QIPSR Software Festival Workshop</w:t>
      </w:r>
    </w:p>
    <w:p w14:paraId="05DE0870" w14:textId="77777777" w:rsidR="002352C9" w:rsidRPr="002352C9" w:rsidRDefault="002352C9" w:rsidP="002352C9">
      <w:pPr>
        <w:spacing w:after="0" w:line="240" w:lineRule="auto"/>
        <w:ind w:left="1080"/>
        <w:rPr>
          <w:rFonts w:ascii="Times New Roman" w:hAnsi="Times New Roman" w:cs="Times New Roman"/>
          <w:color w:val="auto"/>
        </w:rPr>
      </w:pPr>
    </w:p>
    <w:p w14:paraId="68A4C33F" w14:textId="49DDE974" w:rsidR="005B5DBA" w:rsidRPr="002352C9" w:rsidRDefault="002352C9" w:rsidP="001033F5">
      <w:pPr>
        <w:spacing w:after="0" w:line="240" w:lineRule="auto"/>
        <w:rPr>
          <w:rFonts w:ascii="Times New Roman" w:hAnsi="Times New Roman" w:cs="Times New Roman"/>
          <w:color w:val="auto"/>
        </w:rPr>
      </w:pPr>
      <w:r w:rsidRPr="000E0B3F">
        <w:rPr>
          <w:rFonts w:ascii="Times New Roman" w:hAnsi="Times New Roman" w:cs="Times New Roman"/>
          <w:color w:val="auto"/>
        </w:rPr>
        <w:t>2018</w:t>
      </w:r>
      <w:r>
        <w:rPr>
          <w:rFonts w:ascii="Times New Roman" w:hAnsi="Times New Roman" w:cs="Times New Roman"/>
          <w:color w:val="auto"/>
        </w:rPr>
        <w:t xml:space="preserve">       </w:t>
      </w:r>
      <w:r w:rsidR="001033F5">
        <w:rPr>
          <w:rFonts w:ascii="Times New Roman" w:hAnsi="Times New Roman" w:cs="Times New Roman"/>
          <w:color w:val="auto"/>
        </w:rPr>
        <w:tab/>
      </w:r>
      <w:proofErr w:type="gramStart"/>
      <w:r w:rsidR="001033F5">
        <w:rPr>
          <w:rFonts w:ascii="Times New Roman" w:hAnsi="Times New Roman" w:cs="Times New Roman"/>
          <w:color w:val="auto"/>
        </w:rPr>
        <w:tab/>
      </w:r>
      <w:r w:rsidR="00A375F6">
        <w:rPr>
          <w:rFonts w:ascii="Times New Roman" w:hAnsi="Times New Roman" w:cs="Times New Roman"/>
          <w:color w:val="auto"/>
        </w:rPr>
        <w:t xml:space="preserve"> </w:t>
      </w:r>
      <w:r>
        <w:rPr>
          <w:rFonts w:ascii="Times New Roman" w:hAnsi="Times New Roman" w:cs="Times New Roman"/>
          <w:color w:val="auto"/>
        </w:rPr>
        <w:t xml:space="preserve"> </w:t>
      </w:r>
      <w:r w:rsidR="005B5DBA" w:rsidRPr="002352C9">
        <w:rPr>
          <w:rFonts w:ascii="Times New Roman" w:hAnsi="Times New Roman" w:cs="Times New Roman"/>
          <w:i/>
          <w:color w:val="auto"/>
        </w:rPr>
        <w:t>From</w:t>
      </w:r>
      <w:proofErr w:type="gramEnd"/>
      <w:r w:rsidR="005B5DBA" w:rsidRPr="002352C9">
        <w:rPr>
          <w:rFonts w:ascii="Times New Roman" w:hAnsi="Times New Roman" w:cs="Times New Roman"/>
          <w:i/>
          <w:color w:val="auto"/>
        </w:rPr>
        <w:t xml:space="preserve"> Perception to Proces</w:t>
      </w:r>
      <w:r>
        <w:rPr>
          <w:rFonts w:ascii="Times New Roman" w:hAnsi="Times New Roman" w:cs="Times New Roman"/>
          <w:i/>
          <w:color w:val="auto"/>
        </w:rPr>
        <w:t>s</w:t>
      </w:r>
      <w:r>
        <w:rPr>
          <w:rFonts w:ascii="Times New Roman" w:hAnsi="Times New Roman" w:cs="Times New Roman"/>
          <w:color w:val="auto"/>
        </w:rPr>
        <w:t>:</w:t>
      </w:r>
      <w:r w:rsidRPr="002352C9">
        <w:rPr>
          <w:rFonts w:ascii="Times New Roman" w:hAnsi="Times New Roman" w:cs="Times New Roman"/>
          <w:color w:val="auto"/>
        </w:rPr>
        <w:t xml:space="preserve"> Informed Consent Workshop</w:t>
      </w:r>
    </w:p>
    <w:p w14:paraId="7DBE61FD" w14:textId="77777777" w:rsidR="002352C9" w:rsidRPr="002352C9" w:rsidRDefault="002352C9" w:rsidP="002352C9">
      <w:pPr>
        <w:spacing w:after="0" w:line="240" w:lineRule="auto"/>
        <w:ind w:left="1080"/>
        <w:rPr>
          <w:rFonts w:ascii="Times New Roman" w:hAnsi="Times New Roman" w:cs="Times New Roman"/>
          <w:color w:val="auto"/>
        </w:rPr>
      </w:pPr>
    </w:p>
    <w:p w14:paraId="623F014F" w14:textId="735C897F" w:rsidR="002352C9" w:rsidRDefault="002352C9" w:rsidP="001033F5">
      <w:pPr>
        <w:spacing w:line="240" w:lineRule="auto"/>
        <w:rPr>
          <w:rFonts w:ascii="Times New Roman" w:hAnsi="Times New Roman" w:cs="Times New Roman"/>
          <w:color w:val="auto"/>
        </w:rPr>
      </w:pPr>
      <w:r w:rsidRPr="002352C9">
        <w:rPr>
          <w:rFonts w:ascii="Times New Roman" w:hAnsi="Times New Roman" w:cs="Times New Roman"/>
          <w:color w:val="auto"/>
        </w:rPr>
        <w:t xml:space="preserve">2017 </w:t>
      </w:r>
      <w:r>
        <w:rPr>
          <w:rFonts w:ascii="Times New Roman" w:hAnsi="Times New Roman" w:cs="Times New Roman"/>
          <w:color w:val="auto"/>
        </w:rPr>
        <w:t xml:space="preserve">       </w:t>
      </w:r>
      <w:r w:rsidR="001033F5">
        <w:rPr>
          <w:rFonts w:ascii="Times New Roman" w:hAnsi="Times New Roman" w:cs="Times New Roman"/>
          <w:color w:val="auto"/>
        </w:rPr>
        <w:tab/>
      </w:r>
      <w:proofErr w:type="gramStart"/>
      <w:r w:rsidR="001033F5">
        <w:rPr>
          <w:rFonts w:ascii="Times New Roman" w:hAnsi="Times New Roman" w:cs="Times New Roman"/>
          <w:color w:val="auto"/>
        </w:rPr>
        <w:tab/>
      </w:r>
      <w:r w:rsidR="00A375F6">
        <w:rPr>
          <w:rFonts w:ascii="Times New Roman" w:hAnsi="Times New Roman" w:cs="Times New Roman"/>
          <w:color w:val="auto"/>
        </w:rPr>
        <w:t xml:space="preserve">  </w:t>
      </w:r>
      <w:r w:rsidRPr="002352C9">
        <w:rPr>
          <w:rFonts w:ascii="Times New Roman" w:hAnsi="Times New Roman" w:cs="Times New Roman"/>
          <w:i/>
          <w:color w:val="auto"/>
        </w:rPr>
        <w:t>Intro</w:t>
      </w:r>
      <w:proofErr w:type="gramEnd"/>
      <w:r w:rsidRPr="002352C9">
        <w:rPr>
          <w:rFonts w:ascii="Times New Roman" w:hAnsi="Times New Roman" w:cs="Times New Roman"/>
          <w:i/>
          <w:color w:val="auto"/>
        </w:rPr>
        <w:t xml:space="preserve"> to the Health and Retirement Study</w:t>
      </w:r>
      <w:r w:rsidRPr="002352C9">
        <w:rPr>
          <w:rFonts w:ascii="Times New Roman" w:hAnsi="Times New Roman" w:cs="Times New Roman"/>
          <w:color w:val="auto"/>
        </w:rPr>
        <w:t>:</w:t>
      </w:r>
      <w:r w:rsidRPr="002352C9">
        <w:rPr>
          <w:rFonts w:ascii="Times New Roman" w:hAnsi="Times New Roman" w:cs="Times New Roman"/>
          <w:i/>
          <w:color w:val="auto"/>
        </w:rPr>
        <w:t xml:space="preserve"> </w:t>
      </w:r>
      <w:r w:rsidR="0008567E">
        <w:rPr>
          <w:rFonts w:ascii="Times New Roman" w:hAnsi="Times New Roman" w:cs="Times New Roman"/>
          <w:color w:val="auto"/>
        </w:rPr>
        <w:t>GSA Connect Open Forum</w:t>
      </w:r>
    </w:p>
    <w:p w14:paraId="10BFB1B1" w14:textId="2848BBD0" w:rsidR="00E402A8" w:rsidRPr="00361AD1" w:rsidRDefault="00E402A8" w:rsidP="00E402A8">
      <w:pPr>
        <w:pStyle w:val="Heading1"/>
        <w:rPr>
          <w:rFonts w:ascii="Times New Roman" w:eastAsiaTheme="minorHAnsi" w:hAnsi="Times New Roman" w:cs="Times New Roman"/>
          <w:caps w:val="0"/>
          <w:color w:val="auto"/>
          <w:szCs w:val="24"/>
        </w:rPr>
      </w:pPr>
      <w:r>
        <w:rPr>
          <w:rFonts w:ascii="Times New Roman" w:eastAsiaTheme="minorHAnsi" w:hAnsi="Times New Roman" w:cs="Times New Roman"/>
          <w:caps w:val="0"/>
          <w:color w:val="auto"/>
          <w:szCs w:val="24"/>
        </w:rPr>
        <w:t>VOLUNTEER EXPERIENCE</w:t>
      </w:r>
    </w:p>
    <w:p w14:paraId="5353847D" w14:textId="5829ABD5" w:rsidR="00A375F6" w:rsidRDefault="00A375F6" w:rsidP="00A375F6">
      <w:pPr>
        <w:ind w:left="2610" w:hanging="2610"/>
        <w:rPr>
          <w:rFonts w:ascii="Times New Roman" w:hAnsi="Times New Roman" w:cs="Times New Roman"/>
          <w:color w:val="auto"/>
        </w:rPr>
      </w:pPr>
      <w:r w:rsidRPr="004D36BF">
        <w:rPr>
          <w:rFonts w:ascii="Times New Roman" w:hAnsi="Times New Roman" w:cs="Times New Roman"/>
          <w:color w:val="auto"/>
        </w:rPr>
        <w:t>2018</w:t>
      </w:r>
      <w:r>
        <w:rPr>
          <w:rFonts w:ascii="Times New Roman" w:hAnsi="Times New Roman" w:cs="Times New Roman"/>
          <w:color w:val="auto"/>
        </w:rPr>
        <w:t xml:space="preserve"> </w:t>
      </w:r>
      <w:r w:rsidRPr="00BF0E40">
        <w:rPr>
          <w:rFonts w:ascii="Times New Roman" w:eastAsia="Times New Roman" w:hAnsi="Times New Roman" w:cs="Times New Roman"/>
          <w:color w:val="545454"/>
          <w:shd w:val="clear" w:color="auto" w:fill="FFFFFF"/>
          <w:lang w:eastAsia="en-US"/>
        </w:rPr>
        <w:t>—</w:t>
      </w:r>
      <w:r>
        <w:rPr>
          <w:rFonts w:ascii="Times New Roman" w:hAnsi="Times New Roman" w:cs="Times New Roman"/>
          <w:color w:val="auto"/>
        </w:rPr>
        <w:t xml:space="preserve"> </w:t>
      </w:r>
      <w:r w:rsidR="00F203EB">
        <w:rPr>
          <w:rFonts w:ascii="Times New Roman" w:hAnsi="Times New Roman" w:cs="Times New Roman"/>
          <w:color w:val="auto"/>
        </w:rPr>
        <w:t>2019</w:t>
      </w:r>
      <w:r w:rsidRPr="004D36BF">
        <w:rPr>
          <w:rFonts w:ascii="Times New Roman" w:hAnsi="Times New Roman" w:cs="Times New Roman"/>
          <w:color w:val="auto"/>
        </w:rPr>
        <w:t xml:space="preserve">                  </w:t>
      </w: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b/>
          <w:color w:val="auto"/>
        </w:rPr>
        <w:t xml:space="preserve">Stroke and Spinal Cord Injury Rehabilitation </w:t>
      </w:r>
      <w:r w:rsidRPr="00B12D3A">
        <w:rPr>
          <w:rFonts w:ascii="Times New Roman" w:hAnsi="Times New Roman" w:cs="Times New Roman"/>
          <w:b/>
          <w:color w:val="auto"/>
        </w:rPr>
        <w:t>Volunteer</w:t>
      </w:r>
      <w:r>
        <w:rPr>
          <w:rFonts w:ascii="Times New Roman" w:hAnsi="Times New Roman" w:cs="Times New Roman"/>
          <w:color w:val="auto"/>
        </w:rPr>
        <w:t>, advised by Dr. Lumy Sawaki Adams, M.D., Ph.D., Cardinal Hill Endowed Research Chair in Stroke and Spinal Cord Injury Rehabilitation and Associate Professor in the Department of Neurology, University of Kentucky.</w:t>
      </w:r>
    </w:p>
    <w:p w14:paraId="6A904B74" w14:textId="5A92F87C" w:rsidR="00A873B9" w:rsidRDefault="00A873B9" w:rsidP="00E402A8">
      <w:pPr>
        <w:ind w:left="2610" w:hanging="2610"/>
        <w:rPr>
          <w:rFonts w:ascii="Times New Roman" w:hAnsi="Times New Roman" w:cs="Times New Roman"/>
          <w:color w:val="auto"/>
        </w:rPr>
      </w:pPr>
      <w:r w:rsidRPr="004D36BF">
        <w:rPr>
          <w:rFonts w:ascii="Times New Roman" w:hAnsi="Times New Roman" w:cs="Times New Roman"/>
          <w:color w:val="auto"/>
        </w:rPr>
        <w:t>201</w:t>
      </w:r>
      <w:r>
        <w:rPr>
          <w:rFonts w:ascii="Times New Roman" w:hAnsi="Times New Roman" w:cs="Times New Roman"/>
          <w:color w:val="auto"/>
        </w:rPr>
        <w:t xml:space="preserve">7 </w:t>
      </w:r>
      <w:r w:rsidRPr="00BF0E40">
        <w:rPr>
          <w:rFonts w:ascii="Times New Roman" w:eastAsia="Times New Roman" w:hAnsi="Times New Roman" w:cs="Times New Roman"/>
          <w:color w:val="545454"/>
          <w:shd w:val="clear" w:color="auto" w:fill="FFFFFF"/>
          <w:lang w:eastAsia="en-US"/>
        </w:rPr>
        <w:t>—</w:t>
      </w:r>
      <w:r>
        <w:rPr>
          <w:rFonts w:ascii="Times New Roman" w:hAnsi="Times New Roman" w:cs="Times New Roman"/>
          <w:color w:val="auto"/>
        </w:rPr>
        <w:t xml:space="preserve"> </w:t>
      </w:r>
      <w:r w:rsidR="00A375F6">
        <w:rPr>
          <w:rFonts w:ascii="Times New Roman" w:hAnsi="Times New Roman" w:cs="Times New Roman"/>
          <w:color w:val="auto"/>
        </w:rPr>
        <w:t>2019</w:t>
      </w:r>
      <w:r w:rsidRPr="004D36BF">
        <w:rPr>
          <w:rFonts w:ascii="Times New Roman" w:hAnsi="Times New Roman" w:cs="Times New Roman"/>
          <w:color w:val="auto"/>
        </w:rPr>
        <w:t xml:space="preserve">                   </w:t>
      </w:r>
      <w:r>
        <w:rPr>
          <w:rFonts w:ascii="Times New Roman" w:hAnsi="Times New Roman" w:cs="Times New Roman"/>
          <w:color w:val="auto"/>
        </w:rPr>
        <w:t xml:space="preserve"> </w:t>
      </w:r>
      <w:r w:rsidRPr="004D36BF">
        <w:rPr>
          <w:rFonts w:ascii="Times New Roman" w:hAnsi="Times New Roman" w:cs="Times New Roman"/>
          <w:color w:val="auto"/>
        </w:rPr>
        <w:t xml:space="preserve"> </w:t>
      </w:r>
      <w:r>
        <w:rPr>
          <w:rFonts w:ascii="Times New Roman" w:hAnsi="Times New Roman" w:cs="Times New Roman"/>
          <w:color w:val="auto"/>
        </w:rPr>
        <w:tab/>
      </w:r>
      <w:r w:rsidRPr="00E402A8">
        <w:rPr>
          <w:rFonts w:ascii="Times New Roman" w:hAnsi="Times New Roman" w:cs="Times New Roman"/>
          <w:b/>
          <w:color w:val="auto"/>
        </w:rPr>
        <w:t>Activities Coordinator Volunteer</w:t>
      </w:r>
      <w:r>
        <w:rPr>
          <w:rFonts w:ascii="Times New Roman" w:hAnsi="Times New Roman" w:cs="Times New Roman"/>
          <w:color w:val="auto"/>
        </w:rPr>
        <w:t>, Hartland Hills Retirement Home, Lexington, KY</w:t>
      </w:r>
      <w:r w:rsidR="0008567E">
        <w:rPr>
          <w:rFonts w:ascii="Times New Roman" w:hAnsi="Times New Roman" w:cs="Times New Roman"/>
          <w:color w:val="auto"/>
        </w:rPr>
        <w:t>.</w:t>
      </w:r>
    </w:p>
    <w:p w14:paraId="63856D51" w14:textId="32A82448" w:rsidR="00E402A8" w:rsidRDefault="00A375F6" w:rsidP="009A7B36">
      <w:pPr>
        <w:ind w:left="2610" w:hanging="2610"/>
        <w:rPr>
          <w:rFonts w:ascii="Times New Roman" w:eastAsia="Times New Roman" w:hAnsi="Times New Roman" w:cs="Times New Roman"/>
          <w:color w:val="auto"/>
          <w:shd w:val="clear" w:color="auto" w:fill="FFFFFF"/>
          <w:lang w:eastAsia="en-US"/>
        </w:rPr>
      </w:pPr>
      <w:r w:rsidRPr="004D36BF">
        <w:rPr>
          <w:rFonts w:ascii="Times New Roman" w:hAnsi="Times New Roman" w:cs="Times New Roman"/>
          <w:color w:val="auto"/>
        </w:rPr>
        <w:t>201</w:t>
      </w:r>
      <w:r w:rsidR="00EF1DBB">
        <w:rPr>
          <w:rFonts w:ascii="Times New Roman" w:hAnsi="Times New Roman" w:cs="Times New Roman"/>
          <w:color w:val="auto"/>
        </w:rPr>
        <w:t>5</w:t>
      </w:r>
      <w:r>
        <w:rPr>
          <w:rFonts w:ascii="Times New Roman" w:hAnsi="Times New Roman" w:cs="Times New Roman"/>
          <w:color w:val="auto"/>
        </w:rPr>
        <w:t xml:space="preserve"> </w:t>
      </w:r>
      <w:r w:rsidRPr="004D36BF">
        <w:rPr>
          <w:rFonts w:ascii="Times New Roman" w:hAnsi="Times New Roman" w:cs="Times New Roman"/>
          <w:color w:val="auto"/>
        </w:rPr>
        <w:t xml:space="preserve">                   </w:t>
      </w:r>
      <w:r>
        <w:rPr>
          <w:rFonts w:ascii="Times New Roman" w:hAnsi="Times New Roman" w:cs="Times New Roman"/>
          <w:color w:val="auto"/>
        </w:rPr>
        <w:t xml:space="preserve"> </w:t>
      </w:r>
      <w:r w:rsidRPr="004D36BF">
        <w:rPr>
          <w:rFonts w:ascii="Times New Roman" w:hAnsi="Times New Roman" w:cs="Times New Roman"/>
          <w:color w:val="auto"/>
        </w:rPr>
        <w:t xml:space="preserve"> </w:t>
      </w:r>
      <w:r w:rsidR="00E402A8" w:rsidRPr="004D36BF">
        <w:rPr>
          <w:rFonts w:ascii="Times New Roman" w:hAnsi="Times New Roman" w:cs="Times New Roman"/>
          <w:color w:val="auto"/>
        </w:rPr>
        <w:t xml:space="preserve">               </w:t>
      </w:r>
      <w:r w:rsidR="00E402A8">
        <w:rPr>
          <w:rFonts w:ascii="Times New Roman" w:hAnsi="Times New Roman" w:cs="Times New Roman"/>
          <w:color w:val="auto"/>
        </w:rPr>
        <w:t xml:space="preserve"> </w:t>
      </w:r>
      <w:r w:rsidR="00E402A8" w:rsidRPr="004D36BF">
        <w:rPr>
          <w:rFonts w:ascii="Times New Roman" w:hAnsi="Times New Roman" w:cs="Times New Roman"/>
          <w:color w:val="auto"/>
        </w:rPr>
        <w:t xml:space="preserve"> </w:t>
      </w:r>
      <w:r w:rsidR="00E402A8">
        <w:rPr>
          <w:rFonts w:ascii="Times New Roman" w:hAnsi="Times New Roman" w:cs="Times New Roman"/>
          <w:color w:val="auto"/>
        </w:rPr>
        <w:tab/>
      </w:r>
      <w:r w:rsidR="00E402A8" w:rsidRPr="00B12D3A">
        <w:rPr>
          <w:rFonts w:ascii="Times New Roman" w:hAnsi="Times New Roman" w:cs="Times New Roman"/>
          <w:b/>
          <w:color w:val="auto"/>
        </w:rPr>
        <w:t>God’s Pantry Volunteer</w:t>
      </w:r>
      <w:r w:rsidR="00E402A8" w:rsidRPr="00B12D3A">
        <w:rPr>
          <w:rFonts w:ascii="Times New Roman" w:hAnsi="Times New Roman" w:cs="Times New Roman"/>
          <w:color w:val="auto"/>
        </w:rPr>
        <w:t xml:space="preserve">, </w:t>
      </w:r>
      <w:r w:rsidR="00E402A8" w:rsidRPr="00B12D3A">
        <w:rPr>
          <w:rFonts w:ascii="Times New Roman" w:eastAsia="Times New Roman" w:hAnsi="Times New Roman" w:cs="Times New Roman"/>
          <w:i/>
          <w:color w:val="auto"/>
          <w:shd w:val="clear" w:color="auto" w:fill="FFFFFF"/>
          <w:lang w:eastAsia="en-US"/>
        </w:rPr>
        <w:t xml:space="preserve">Pre-Med Activities Council, </w:t>
      </w:r>
      <w:r w:rsidR="00E402A8" w:rsidRPr="00B12D3A">
        <w:rPr>
          <w:rFonts w:ascii="Times New Roman" w:eastAsia="Times New Roman" w:hAnsi="Times New Roman" w:cs="Times New Roman"/>
          <w:color w:val="auto"/>
          <w:shd w:val="clear" w:color="auto" w:fill="FFFFFF"/>
          <w:lang w:eastAsia="en-US"/>
        </w:rPr>
        <w:t>University of Kentucky</w:t>
      </w:r>
      <w:r w:rsidR="0008567E">
        <w:rPr>
          <w:rFonts w:ascii="Times New Roman" w:eastAsia="Times New Roman" w:hAnsi="Times New Roman" w:cs="Times New Roman"/>
          <w:color w:val="auto"/>
          <w:shd w:val="clear" w:color="auto" w:fill="FFFFFF"/>
          <w:lang w:eastAsia="en-US"/>
        </w:rPr>
        <w:t>.</w:t>
      </w:r>
    </w:p>
    <w:p w14:paraId="3D77088F" w14:textId="77777777" w:rsidR="00633842" w:rsidRPr="00361AD1" w:rsidRDefault="00633842" w:rsidP="00633842">
      <w:pPr>
        <w:pStyle w:val="Heading1"/>
        <w:rPr>
          <w:rFonts w:ascii="Times New Roman" w:eastAsiaTheme="minorHAnsi" w:hAnsi="Times New Roman" w:cs="Times New Roman"/>
          <w:caps w:val="0"/>
          <w:color w:val="auto"/>
          <w:szCs w:val="24"/>
        </w:rPr>
      </w:pPr>
      <w:r>
        <w:rPr>
          <w:rFonts w:ascii="Times New Roman" w:eastAsiaTheme="minorHAnsi" w:hAnsi="Times New Roman" w:cs="Times New Roman"/>
          <w:caps w:val="0"/>
          <w:color w:val="auto"/>
          <w:szCs w:val="24"/>
        </w:rPr>
        <w:t>OTHER WORK EXPERIENCE</w:t>
      </w:r>
    </w:p>
    <w:p w14:paraId="1A902D78" w14:textId="12025C9B" w:rsidR="00633842" w:rsidRDefault="00633842" w:rsidP="00633842">
      <w:pPr>
        <w:spacing w:line="240" w:lineRule="auto"/>
        <w:contextualSpacing/>
        <w:rPr>
          <w:rFonts w:ascii="Times New Roman" w:hAnsi="Times New Roman" w:cs="Times New Roman"/>
          <w:color w:val="auto"/>
        </w:rPr>
      </w:pPr>
      <w:r w:rsidRPr="004D36BF">
        <w:rPr>
          <w:rFonts w:ascii="Times New Roman" w:hAnsi="Times New Roman" w:cs="Times New Roman"/>
          <w:color w:val="auto"/>
        </w:rPr>
        <w:t>201</w:t>
      </w:r>
      <w:r>
        <w:rPr>
          <w:rFonts w:ascii="Times New Roman" w:hAnsi="Times New Roman" w:cs="Times New Roman"/>
          <w:color w:val="auto"/>
        </w:rPr>
        <w:t xml:space="preserve">9 </w:t>
      </w:r>
      <w:r w:rsidRPr="00BF0E40">
        <w:rPr>
          <w:rFonts w:ascii="Times New Roman" w:eastAsia="Times New Roman" w:hAnsi="Times New Roman" w:cs="Times New Roman"/>
          <w:color w:val="545454"/>
          <w:shd w:val="clear" w:color="auto" w:fill="FFFFFF"/>
          <w:lang w:eastAsia="en-US"/>
        </w:rPr>
        <w:t>—</w:t>
      </w:r>
      <w:r w:rsidRPr="004D36BF">
        <w:rPr>
          <w:rFonts w:ascii="Times New Roman" w:hAnsi="Times New Roman" w:cs="Times New Roman"/>
          <w:color w:val="auto"/>
        </w:rPr>
        <w:t xml:space="preserve"> </w:t>
      </w:r>
      <w:r w:rsidR="005571AC">
        <w:rPr>
          <w:rFonts w:ascii="Times New Roman" w:hAnsi="Times New Roman" w:cs="Times New Roman"/>
          <w:color w:val="auto"/>
        </w:rPr>
        <w:t xml:space="preserve">2020   </w:t>
      </w:r>
      <w:r w:rsidRPr="004D36BF">
        <w:rPr>
          <w:rFonts w:ascii="Times New Roman" w:hAnsi="Times New Roman" w:cs="Times New Roman"/>
          <w:color w:val="auto"/>
        </w:rPr>
        <w:t xml:space="preserve">        </w:t>
      </w:r>
      <w:r>
        <w:rPr>
          <w:rFonts w:ascii="Times New Roman" w:hAnsi="Times New Roman" w:cs="Times New Roman"/>
          <w:color w:val="auto"/>
        </w:rPr>
        <w:t xml:space="preserve">           </w:t>
      </w:r>
      <w:r w:rsidR="005571AC">
        <w:rPr>
          <w:rFonts w:ascii="Times New Roman" w:hAnsi="Times New Roman" w:cs="Times New Roman"/>
          <w:color w:val="auto"/>
        </w:rPr>
        <w:t xml:space="preserve"> </w:t>
      </w:r>
      <w:r w:rsidRPr="00633842">
        <w:rPr>
          <w:rFonts w:ascii="Times New Roman" w:hAnsi="Times New Roman" w:cs="Times New Roman"/>
          <w:b/>
          <w:bCs/>
          <w:color w:val="auto"/>
        </w:rPr>
        <w:t>Cashier at Habibi’s Sweets &amp; Pastries</w:t>
      </w:r>
    </w:p>
    <w:p w14:paraId="282D0E11" w14:textId="77777777" w:rsidR="00633842" w:rsidRDefault="00633842" w:rsidP="00633842">
      <w:pPr>
        <w:spacing w:line="240" w:lineRule="auto"/>
        <w:ind w:left="2250"/>
        <w:contextualSpacing/>
        <w:rPr>
          <w:rFonts w:ascii="Times New Roman" w:hAnsi="Times New Roman" w:cs="Times New Roman"/>
          <w:color w:val="auto"/>
        </w:rPr>
      </w:pPr>
      <w:r w:rsidRPr="00633842">
        <w:rPr>
          <w:rFonts w:ascii="Times New Roman" w:hAnsi="Times New Roman" w:cs="Times New Roman"/>
          <w:color w:val="auto"/>
          <w:u w:val="single"/>
        </w:rPr>
        <w:t>Responsibilities</w:t>
      </w:r>
      <w:r>
        <w:rPr>
          <w:rFonts w:ascii="Times New Roman" w:hAnsi="Times New Roman" w:cs="Times New Roman"/>
          <w:color w:val="auto"/>
        </w:rPr>
        <w:t>: Obtaining food knowledge of menu items, cleaning dining room and kitchen, baking pastries, taking orders, tendering cash, handling debit and credit cards.</w:t>
      </w:r>
    </w:p>
    <w:p w14:paraId="638161DD" w14:textId="77777777" w:rsidR="00633842" w:rsidRDefault="00633842" w:rsidP="00633842">
      <w:pPr>
        <w:spacing w:line="240" w:lineRule="auto"/>
        <w:ind w:left="2250"/>
        <w:contextualSpacing/>
        <w:rPr>
          <w:rFonts w:ascii="Times New Roman" w:hAnsi="Times New Roman" w:cs="Times New Roman"/>
          <w:color w:val="auto"/>
        </w:rPr>
      </w:pPr>
    </w:p>
    <w:p w14:paraId="75944442" w14:textId="77777777" w:rsidR="00633842" w:rsidRPr="004D36BF" w:rsidRDefault="00633842" w:rsidP="00633842">
      <w:pPr>
        <w:spacing w:line="240" w:lineRule="auto"/>
        <w:contextualSpacing/>
        <w:rPr>
          <w:rFonts w:ascii="Times New Roman" w:hAnsi="Times New Roman" w:cs="Times New Roman"/>
          <w:b/>
          <w:color w:val="auto"/>
        </w:rPr>
      </w:pPr>
      <w:r w:rsidRPr="004D36BF">
        <w:rPr>
          <w:rFonts w:ascii="Times New Roman" w:hAnsi="Times New Roman" w:cs="Times New Roman"/>
          <w:color w:val="auto"/>
        </w:rPr>
        <w:t>2017</w:t>
      </w:r>
      <w:r>
        <w:rPr>
          <w:rFonts w:ascii="Times New Roman" w:hAnsi="Times New Roman" w:cs="Times New Roman"/>
          <w:color w:val="auto"/>
        </w:rPr>
        <w:t xml:space="preserve"> </w:t>
      </w:r>
      <w:r w:rsidRPr="00BF0E40">
        <w:rPr>
          <w:rFonts w:ascii="Times New Roman" w:eastAsia="Times New Roman" w:hAnsi="Times New Roman" w:cs="Times New Roman"/>
          <w:color w:val="545454"/>
          <w:shd w:val="clear" w:color="auto" w:fill="FFFFFF"/>
          <w:lang w:eastAsia="en-US"/>
        </w:rPr>
        <w:t>—</w:t>
      </w:r>
      <w:r w:rsidRPr="004D36BF">
        <w:rPr>
          <w:rFonts w:ascii="Times New Roman" w:hAnsi="Times New Roman" w:cs="Times New Roman"/>
          <w:color w:val="auto"/>
        </w:rPr>
        <w:t xml:space="preserve"> 2018        </w:t>
      </w:r>
      <w:r>
        <w:rPr>
          <w:rFonts w:ascii="Times New Roman" w:hAnsi="Times New Roman" w:cs="Times New Roman"/>
          <w:color w:val="auto"/>
        </w:rPr>
        <w:t xml:space="preserve">               </w:t>
      </w:r>
      <w:r w:rsidRPr="004D36BF">
        <w:rPr>
          <w:rFonts w:ascii="Times New Roman" w:hAnsi="Times New Roman" w:cs="Times New Roman"/>
          <w:b/>
          <w:color w:val="auto"/>
        </w:rPr>
        <w:t>Server at J Alexander’s Restaurant</w:t>
      </w:r>
    </w:p>
    <w:p w14:paraId="540B842C" w14:textId="77777777" w:rsidR="00633842" w:rsidRDefault="00633842" w:rsidP="00633842">
      <w:pPr>
        <w:spacing w:line="240" w:lineRule="auto"/>
        <w:ind w:left="2250"/>
        <w:contextualSpacing/>
        <w:rPr>
          <w:rFonts w:ascii="Times New Roman" w:hAnsi="Times New Roman" w:cs="Times New Roman"/>
          <w:color w:val="auto"/>
        </w:rPr>
      </w:pPr>
      <w:r w:rsidRPr="004D36BF">
        <w:rPr>
          <w:rFonts w:ascii="Times New Roman" w:hAnsi="Times New Roman" w:cs="Times New Roman"/>
          <w:color w:val="auto"/>
          <w:u w:val="single"/>
        </w:rPr>
        <w:lastRenderedPageBreak/>
        <w:t>Responsibilities</w:t>
      </w:r>
      <w:r w:rsidRPr="00A375F6">
        <w:rPr>
          <w:rFonts w:ascii="Times New Roman" w:hAnsi="Times New Roman" w:cs="Times New Roman"/>
          <w:color w:val="auto"/>
        </w:rPr>
        <w:t xml:space="preserve">: </w:t>
      </w:r>
      <w:r w:rsidRPr="004D36BF">
        <w:rPr>
          <w:rFonts w:ascii="Times New Roman" w:hAnsi="Times New Roman" w:cs="Times New Roman"/>
          <w:color w:val="auto"/>
        </w:rPr>
        <w:t>Obtained food knowledge of menu items, suggested healthy, gluten free, and vegetarian alternatives, prioritized tasks, cleaned dining room and kitchen, executed hospitality, acquired professional social skills.</w:t>
      </w:r>
    </w:p>
    <w:p w14:paraId="58DA70E9" w14:textId="77777777" w:rsidR="00633842" w:rsidRDefault="00633842" w:rsidP="00633842">
      <w:pPr>
        <w:spacing w:line="240" w:lineRule="auto"/>
        <w:contextualSpacing/>
        <w:rPr>
          <w:rFonts w:ascii="Times New Roman" w:hAnsi="Times New Roman" w:cs="Times New Roman"/>
          <w:color w:val="auto"/>
        </w:rPr>
      </w:pPr>
    </w:p>
    <w:p w14:paraId="4F2A8E2F" w14:textId="77777777" w:rsidR="00633842" w:rsidRPr="004D36BF" w:rsidRDefault="00633842" w:rsidP="00633842">
      <w:pPr>
        <w:spacing w:line="240" w:lineRule="auto"/>
        <w:contextualSpacing/>
        <w:rPr>
          <w:rFonts w:ascii="Times New Roman" w:hAnsi="Times New Roman" w:cs="Times New Roman"/>
          <w:color w:val="auto"/>
        </w:rPr>
      </w:pPr>
      <w:r>
        <w:rPr>
          <w:rFonts w:ascii="Times New Roman" w:hAnsi="Times New Roman" w:cs="Times New Roman"/>
          <w:color w:val="auto"/>
        </w:rPr>
        <w:t xml:space="preserve">2013 </w:t>
      </w:r>
      <w:r w:rsidRPr="00BF0E40">
        <w:rPr>
          <w:rFonts w:ascii="Times New Roman" w:eastAsia="Times New Roman" w:hAnsi="Times New Roman" w:cs="Times New Roman"/>
          <w:color w:val="545454"/>
          <w:shd w:val="clear" w:color="auto" w:fill="FFFFFF"/>
          <w:lang w:eastAsia="en-US"/>
        </w:rPr>
        <w:t>—</w:t>
      </w:r>
      <w:r>
        <w:rPr>
          <w:rFonts w:ascii="Times New Roman" w:eastAsia="Times New Roman" w:hAnsi="Times New Roman" w:cs="Times New Roman"/>
          <w:color w:val="545454"/>
          <w:shd w:val="clear" w:color="auto" w:fill="FFFFFF"/>
          <w:lang w:eastAsia="en-US"/>
        </w:rPr>
        <w:t xml:space="preserve"> </w:t>
      </w:r>
      <w:r>
        <w:rPr>
          <w:rFonts w:ascii="Times New Roman" w:hAnsi="Times New Roman" w:cs="Times New Roman"/>
          <w:color w:val="auto"/>
        </w:rPr>
        <w:t xml:space="preserve">2017                      </w:t>
      </w:r>
      <w:r w:rsidRPr="004D36BF">
        <w:rPr>
          <w:rFonts w:ascii="Times New Roman" w:hAnsi="Times New Roman" w:cs="Times New Roman"/>
          <w:color w:val="auto"/>
        </w:rPr>
        <w:t xml:space="preserve"> </w:t>
      </w:r>
      <w:r w:rsidRPr="004D36BF">
        <w:rPr>
          <w:rFonts w:ascii="Times New Roman" w:hAnsi="Times New Roman" w:cs="Times New Roman"/>
          <w:b/>
          <w:color w:val="auto"/>
        </w:rPr>
        <w:t>Server and Dietary Aid at Hartland Hills Retirement and Independent Living</w:t>
      </w:r>
    </w:p>
    <w:p w14:paraId="5675B4B5" w14:textId="06B8C546" w:rsidR="000B78C8" w:rsidRPr="007F500F" w:rsidRDefault="00633842" w:rsidP="007F500F">
      <w:pPr>
        <w:spacing w:line="240" w:lineRule="auto"/>
        <w:ind w:left="2250"/>
        <w:rPr>
          <w:rFonts w:ascii="Times New Roman" w:hAnsi="Times New Roman" w:cs="Times New Roman"/>
          <w:color w:val="auto"/>
        </w:rPr>
      </w:pPr>
      <w:r w:rsidRPr="004D36BF">
        <w:rPr>
          <w:rFonts w:ascii="Times New Roman" w:hAnsi="Times New Roman" w:cs="Times New Roman"/>
          <w:color w:val="auto"/>
          <w:u w:val="single"/>
        </w:rPr>
        <w:t>Responsibilities</w:t>
      </w:r>
      <w:r w:rsidRPr="00A375F6">
        <w:rPr>
          <w:rFonts w:ascii="Times New Roman" w:hAnsi="Times New Roman" w:cs="Times New Roman"/>
          <w:color w:val="auto"/>
        </w:rPr>
        <w:t>:</w:t>
      </w:r>
      <w:r w:rsidRPr="004D36BF">
        <w:rPr>
          <w:rFonts w:ascii="Times New Roman" w:hAnsi="Times New Roman" w:cs="Times New Roman"/>
          <w:color w:val="auto"/>
        </w:rPr>
        <w:t xml:space="preserve"> Suggested foods to residents with specific dietary or physical needs, set tables for following meals, cleaned dining area, prepped meals in kitchen, general housekeeping.</w:t>
      </w:r>
    </w:p>
    <w:sectPr w:rsidR="000B78C8" w:rsidRPr="007F500F" w:rsidSect="005B5DBA">
      <w:pgSz w:w="12240" w:h="15840"/>
      <w:pgMar w:top="1440"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0F41"/>
    <w:multiLevelType w:val="hybridMultilevel"/>
    <w:tmpl w:val="99FE2480"/>
    <w:lvl w:ilvl="0" w:tplc="5DCA98D4">
      <w:start w:val="2018"/>
      <w:numFmt w:val="decimal"/>
      <w:lvlText w:val="%1"/>
      <w:lvlJc w:val="left"/>
      <w:pPr>
        <w:ind w:left="1480" w:hanging="400"/>
      </w:pPr>
      <w:rPr>
        <w:rFonts w:ascii="Times New Roman" w:hAnsi="Times New Roman" w:cs="Times New Roman" w:hint="default"/>
        <w:color w:val="auto"/>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4B32F9"/>
    <w:multiLevelType w:val="hybridMultilevel"/>
    <w:tmpl w:val="075A7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F4402"/>
    <w:multiLevelType w:val="hybridMultilevel"/>
    <w:tmpl w:val="F278750A"/>
    <w:lvl w:ilvl="0" w:tplc="0000610E">
      <w:start w:val="2018"/>
      <w:numFmt w:val="decimal"/>
      <w:lvlText w:val="%1"/>
      <w:lvlJc w:val="left"/>
      <w:pPr>
        <w:ind w:left="760" w:hanging="40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45AB0"/>
    <w:multiLevelType w:val="hybridMultilevel"/>
    <w:tmpl w:val="96DE4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173DC"/>
    <w:multiLevelType w:val="hybridMultilevel"/>
    <w:tmpl w:val="1174D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11635"/>
    <w:multiLevelType w:val="hybridMultilevel"/>
    <w:tmpl w:val="103AF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C50AE"/>
    <w:multiLevelType w:val="hybridMultilevel"/>
    <w:tmpl w:val="E3D6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94D87"/>
    <w:multiLevelType w:val="hybridMultilevel"/>
    <w:tmpl w:val="BE22BB6E"/>
    <w:lvl w:ilvl="0" w:tplc="A1B069DC">
      <w:start w:val="2018"/>
      <w:numFmt w:val="decimal"/>
      <w:lvlText w:val="%1"/>
      <w:lvlJc w:val="left"/>
      <w:pPr>
        <w:ind w:left="1390" w:hanging="400"/>
      </w:pPr>
      <w:rPr>
        <w:rFonts w:ascii="Times New Roman" w:hAnsi="Times New Roman" w:cs="Times New Roman"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7D5577DB"/>
    <w:multiLevelType w:val="hybridMultilevel"/>
    <w:tmpl w:val="9070A506"/>
    <w:lvl w:ilvl="0" w:tplc="677C6B52">
      <w:start w:val="2018"/>
      <w:numFmt w:val="decimal"/>
      <w:lvlText w:val="%1"/>
      <w:lvlJc w:val="left"/>
      <w:pPr>
        <w:ind w:left="760" w:hanging="40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8"/>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BA"/>
    <w:rsid w:val="0008567E"/>
    <w:rsid w:val="00097CE1"/>
    <w:rsid w:val="000B5374"/>
    <w:rsid w:val="000B78C8"/>
    <w:rsid w:val="000D7B68"/>
    <w:rsid w:val="000F0D2F"/>
    <w:rsid w:val="001033F5"/>
    <w:rsid w:val="00127E75"/>
    <w:rsid w:val="00166094"/>
    <w:rsid w:val="001F1A8C"/>
    <w:rsid w:val="001F25FC"/>
    <w:rsid w:val="002352C9"/>
    <w:rsid w:val="002669C6"/>
    <w:rsid w:val="002A246B"/>
    <w:rsid w:val="002E4764"/>
    <w:rsid w:val="002F2605"/>
    <w:rsid w:val="0035617C"/>
    <w:rsid w:val="0036043F"/>
    <w:rsid w:val="003B478A"/>
    <w:rsid w:val="003D0988"/>
    <w:rsid w:val="003D4781"/>
    <w:rsid w:val="00401152"/>
    <w:rsid w:val="00441126"/>
    <w:rsid w:val="00480F57"/>
    <w:rsid w:val="004C7E07"/>
    <w:rsid w:val="004E0495"/>
    <w:rsid w:val="005571AC"/>
    <w:rsid w:val="005B5DBA"/>
    <w:rsid w:val="005D6BAF"/>
    <w:rsid w:val="00607F2A"/>
    <w:rsid w:val="00623FEF"/>
    <w:rsid w:val="00633842"/>
    <w:rsid w:val="00636C06"/>
    <w:rsid w:val="006810B5"/>
    <w:rsid w:val="006A0E98"/>
    <w:rsid w:val="006A46B5"/>
    <w:rsid w:val="006C6B4F"/>
    <w:rsid w:val="007C574E"/>
    <w:rsid w:val="007D0D13"/>
    <w:rsid w:val="007F500F"/>
    <w:rsid w:val="00807BCE"/>
    <w:rsid w:val="00824B27"/>
    <w:rsid w:val="00854BD8"/>
    <w:rsid w:val="00871BB7"/>
    <w:rsid w:val="008741E5"/>
    <w:rsid w:val="008B57C4"/>
    <w:rsid w:val="008E143A"/>
    <w:rsid w:val="008E601F"/>
    <w:rsid w:val="008F5264"/>
    <w:rsid w:val="008F596F"/>
    <w:rsid w:val="009A3D25"/>
    <w:rsid w:val="009A7B36"/>
    <w:rsid w:val="009B64F4"/>
    <w:rsid w:val="009C0DEC"/>
    <w:rsid w:val="009C36DF"/>
    <w:rsid w:val="009D0056"/>
    <w:rsid w:val="009E1BFF"/>
    <w:rsid w:val="009F73DE"/>
    <w:rsid w:val="00A21248"/>
    <w:rsid w:val="00A25671"/>
    <w:rsid w:val="00A375F6"/>
    <w:rsid w:val="00A847E1"/>
    <w:rsid w:val="00A873B9"/>
    <w:rsid w:val="00A9271A"/>
    <w:rsid w:val="00A96DA9"/>
    <w:rsid w:val="00B12D3A"/>
    <w:rsid w:val="00BA0AA1"/>
    <w:rsid w:val="00BA249E"/>
    <w:rsid w:val="00BC65A8"/>
    <w:rsid w:val="00BE12DF"/>
    <w:rsid w:val="00BF0E40"/>
    <w:rsid w:val="00C05837"/>
    <w:rsid w:val="00C45067"/>
    <w:rsid w:val="00C54CC3"/>
    <w:rsid w:val="00C616B9"/>
    <w:rsid w:val="00E4015D"/>
    <w:rsid w:val="00E402A8"/>
    <w:rsid w:val="00E44F83"/>
    <w:rsid w:val="00ED0283"/>
    <w:rsid w:val="00ED03BA"/>
    <w:rsid w:val="00ED5ECF"/>
    <w:rsid w:val="00EE2EC3"/>
    <w:rsid w:val="00EF1DBB"/>
    <w:rsid w:val="00F203EB"/>
    <w:rsid w:val="00F93245"/>
    <w:rsid w:val="00FD5B9B"/>
    <w:rsid w:val="00FF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EA34E"/>
  <w15:docId w15:val="{3AF8A136-35E3-6648-B2D9-50AE9F88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BA"/>
    <w:pPr>
      <w:spacing w:after="180" w:line="312" w:lineRule="auto"/>
    </w:pPr>
    <w:rPr>
      <w:color w:val="7F7F7F" w:themeColor="text1" w:themeTint="80"/>
      <w:sz w:val="20"/>
      <w:szCs w:val="20"/>
    </w:rPr>
  </w:style>
  <w:style w:type="paragraph" w:styleId="Heading1">
    <w:name w:val="heading 1"/>
    <w:basedOn w:val="Normal"/>
    <w:next w:val="Normal"/>
    <w:link w:val="Heading1Char"/>
    <w:uiPriority w:val="9"/>
    <w:qFormat/>
    <w:rsid w:val="005B5DBA"/>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44546A" w:themeColor="text2"/>
      <w:sz w:val="24"/>
      <w:szCs w:val="32"/>
    </w:rPr>
  </w:style>
  <w:style w:type="paragraph" w:styleId="Heading2">
    <w:name w:val="heading 2"/>
    <w:basedOn w:val="Normal"/>
    <w:next w:val="Normal"/>
    <w:link w:val="Heading2Char"/>
    <w:uiPriority w:val="9"/>
    <w:unhideWhenUsed/>
    <w:qFormat/>
    <w:rsid w:val="005B5DBA"/>
    <w:pPr>
      <w:keepNext/>
      <w:keepLines/>
      <w:spacing w:before="40" w:after="0"/>
      <w:outlineLvl w:val="1"/>
    </w:pPr>
    <w:rPr>
      <w:rFonts w:asciiTheme="majorHAnsi" w:eastAsiaTheme="majorEastAsia" w:hAnsiTheme="majorHAnsi" w:cstheme="majorBidi"/>
      <w:color w:val="44546A" w:themeColor="text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DBA"/>
    <w:rPr>
      <w:rFonts w:asciiTheme="majorHAnsi" w:eastAsiaTheme="majorEastAsia" w:hAnsiTheme="majorHAnsi" w:cstheme="majorBidi"/>
      <w:b/>
      <w:caps/>
      <w:color w:val="44546A" w:themeColor="text2"/>
      <w:szCs w:val="32"/>
    </w:rPr>
  </w:style>
  <w:style w:type="character" w:customStyle="1" w:styleId="Heading2Char">
    <w:name w:val="Heading 2 Char"/>
    <w:basedOn w:val="DefaultParagraphFont"/>
    <w:link w:val="Heading2"/>
    <w:uiPriority w:val="9"/>
    <w:rsid w:val="005B5DBA"/>
    <w:rPr>
      <w:rFonts w:asciiTheme="majorHAnsi" w:eastAsiaTheme="majorEastAsia" w:hAnsiTheme="majorHAnsi" w:cstheme="majorBidi"/>
      <w:color w:val="44546A" w:themeColor="text2"/>
      <w:sz w:val="22"/>
      <w:szCs w:val="26"/>
    </w:rPr>
  </w:style>
  <w:style w:type="paragraph" w:styleId="ListParagraph">
    <w:name w:val="List Paragraph"/>
    <w:basedOn w:val="Normal"/>
    <w:uiPriority w:val="34"/>
    <w:unhideWhenUsed/>
    <w:qFormat/>
    <w:rsid w:val="005B5DBA"/>
    <w:pPr>
      <w:ind w:left="216"/>
      <w:contextualSpacing/>
    </w:pPr>
  </w:style>
  <w:style w:type="character" w:styleId="Hyperlink">
    <w:name w:val="Hyperlink"/>
    <w:basedOn w:val="DefaultParagraphFont"/>
    <w:uiPriority w:val="99"/>
    <w:unhideWhenUsed/>
    <w:rsid w:val="005B5DBA"/>
    <w:rPr>
      <w:color w:val="0563C1" w:themeColor="hyperlink"/>
      <w:u w:val="single"/>
    </w:rPr>
  </w:style>
  <w:style w:type="character" w:styleId="FollowedHyperlink">
    <w:name w:val="FollowedHyperlink"/>
    <w:basedOn w:val="DefaultParagraphFont"/>
    <w:uiPriority w:val="99"/>
    <w:semiHidden/>
    <w:unhideWhenUsed/>
    <w:rsid w:val="005B5DBA"/>
    <w:rPr>
      <w:color w:val="954F72" w:themeColor="followedHyperlink"/>
      <w:u w:val="single"/>
    </w:rPr>
  </w:style>
  <w:style w:type="paragraph" w:styleId="BalloonText">
    <w:name w:val="Balloon Text"/>
    <w:basedOn w:val="Normal"/>
    <w:link w:val="BalloonTextChar"/>
    <w:uiPriority w:val="99"/>
    <w:semiHidden/>
    <w:unhideWhenUsed/>
    <w:rsid w:val="00ED5E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5ECF"/>
    <w:rPr>
      <w:rFonts w:ascii="Times New Roman" w:hAnsi="Times New Roman" w:cs="Times New Roman"/>
      <w:color w:val="7F7F7F" w:themeColor="text1" w:themeTint="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51162">
      <w:bodyDiv w:val="1"/>
      <w:marLeft w:val="0"/>
      <w:marRight w:val="0"/>
      <w:marTop w:val="0"/>
      <w:marBottom w:val="0"/>
      <w:divBdr>
        <w:top w:val="none" w:sz="0" w:space="0" w:color="auto"/>
        <w:left w:val="none" w:sz="0" w:space="0" w:color="auto"/>
        <w:bottom w:val="none" w:sz="0" w:space="0" w:color="auto"/>
        <w:right w:val="none" w:sz="0" w:space="0" w:color="auto"/>
      </w:divBdr>
    </w:div>
    <w:div w:id="924415081">
      <w:bodyDiv w:val="1"/>
      <w:marLeft w:val="0"/>
      <w:marRight w:val="0"/>
      <w:marTop w:val="0"/>
      <w:marBottom w:val="0"/>
      <w:divBdr>
        <w:top w:val="none" w:sz="0" w:space="0" w:color="auto"/>
        <w:left w:val="none" w:sz="0" w:space="0" w:color="auto"/>
        <w:bottom w:val="none" w:sz="0" w:space="0" w:color="auto"/>
        <w:right w:val="none" w:sz="0" w:space="0" w:color="auto"/>
      </w:divBdr>
    </w:div>
    <w:div w:id="1598364355">
      <w:bodyDiv w:val="1"/>
      <w:marLeft w:val="0"/>
      <w:marRight w:val="0"/>
      <w:marTop w:val="0"/>
      <w:marBottom w:val="0"/>
      <w:divBdr>
        <w:top w:val="none" w:sz="0" w:space="0" w:color="auto"/>
        <w:left w:val="none" w:sz="0" w:space="0" w:color="auto"/>
        <w:bottom w:val="none" w:sz="0" w:space="0" w:color="auto"/>
        <w:right w:val="none" w:sz="0" w:space="0" w:color="auto"/>
      </w:divBdr>
    </w:div>
    <w:div w:id="1627007298">
      <w:bodyDiv w:val="1"/>
      <w:marLeft w:val="0"/>
      <w:marRight w:val="0"/>
      <w:marTop w:val="0"/>
      <w:marBottom w:val="0"/>
      <w:divBdr>
        <w:top w:val="none" w:sz="0" w:space="0" w:color="auto"/>
        <w:left w:val="none" w:sz="0" w:space="0" w:color="auto"/>
        <w:bottom w:val="none" w:sz="0" w:space="0" w:color="auto"/>
        <w:right w:val="none" w:sz="0" w:space="0" w:color="auto"/>
      </w:divBdr>
      <w:divsChild>
        <w:div w:id="1336804308">
          <w:marLeft w:val="0"/>
          <w:marRight w:val="0"/>
          <w:marTop w:val="0"/>
          <w:marBottom w:val="0"/>
          <w:divBdr>
            <w:top w:val="none" w:sz="0" w:space="0" w:color="auto"/>
            <w:left w:val="none" w:sz="0" w:space="0" w:color="auto"/>
            <w:bottom w:val="none" w:sz="0" w:space="0" w:color="auto"/>
            <w:right w:val="none" w:sz="0" w:space="0" w:color="auto"/>
          </w:divBdr>
          <w:divsChild>
            <w:div w:id="1905262777">
              <w:marLeft w:val="0"/>
              <w:marRight w:val="0"/>
              <w:marTop w:val="0"/>
              <w:marBottom w:val="0"/>
              <w:divBdr>
                <w:top w:val="none" w:sz="0" w:space="0" w:color="auto"/>
                <w:left w:val="none" w:sz="0" w:space="0" w:color="auto"/>
                <w:bottom w:val="none" w:sz="0" w:space="0" w:color="auto"/>
                <w:right w:val="none" w:sz="0" w:space="0" w:color="auto"/>
              </w:divBdr>
              <w:divsChild>
                <w:div w:id="12190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759136">
      <w:bodyDiv w:val="1"/>
      <w:marLeft w:val="0"/>
      <w:marRight w:val="0"/>
      <w:marTop w:val="0"/>
      <w:marBottom w:val="0"/>
      <w:divBdr>
        <w:top w:val="none" w:sz="0" w:space="0" w:color="auto"/>
        <w:left w:val="none" w:sz="0" w:space="0" w:color="auto"/>
        <w:bottom w:val="none" w:sz="0" w:space="0" w:color="auto"/>
        <w:right w:val="none" w:sz="0" w:space="0" w:color="auto"/>
      </w:divBdr>
      <w:divsChild>
        <w:div w:id="75624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16906">
              <w:marLeft w:val="0"/>
              <w:marRight w:val="0"/>
              <w:marTop w:val="0"/>
              <w:marBottom w:val="0"/>
              <w:divBdr>
                <w:top w:val="none" w:sz="0" w:space="0" w:color="auto"/>
                <w:left w:val="none" w:sz="0" w:space="0" w:color="auto"/>
                <w:bottom w:val="none" w:sz="0" w:space="0" w:color="auto"/>
                <w:right w:val="none" w:sz="0" w:space="0" w:color="auto"/>
              </w:divBdr>
              <w:divsChild>
                <w:div w:id="1905068448">
                  <w:marLeft w:val="0"/>
                  <w:marRight w:val="0"/>
                  <w:marTop w:val="0"/>
                  <w:marBottom w:val="0"/>
                  <w:divBdr>
                    <w:top w:val="none" w:sz="0" w:space="0" w:color="auto"/>
                    <w:left w:val="none" w:sz="0" w:space="0" w:color="auto"/>
                    <w:bottom w:val="none" w:sz="0" w:space="0" w:color="auto"/>
                    <w:right w:val="none" w:sz="0" w:space="0" w:color="auto"/>
                  </w:divBdr>
                  <w:divsChild>
                    <w:div w:id="2088532436">
                      <w:marLeft w:val="0"/>
                      <w:marRight w:val="0"/>
                      <w:marTop w:val="0"/>
                      <w:marBottom w:val="0"/>
                      <w:divBdr>
                        <w:top w:val="none" w:sz="0" w:space="0" w:color="auto"/>
                        <w:left w:val="none" w:sz="0" w:space="0" w:color="auto"/>
                        <w:bottom w:val="none" w:sz="0" w:space="0" w:color="auto"/>
                        <w:right w:val="none" w:sz="0" w:space="0" w:color="auto"/>
                      </w:divBdr>
                      <w:divsChild>
                        <w:div w:id="1205171411">
                          <w:marLeft w:val="0"/>
                          <w:marRight w:val="0"/>
                          <w:marTop w:val="0"/>
                          <w:marBottom w:val="0"/>
                          <w:divBdr>
                            <w:top w:val="none" w:sz="0" w:space="0" w:color="auto"/>
                            <w:left w:val="none" w:sz="0" w:space="0" w:color="auto"/>
                            <w:bottom w:val="none" w:sz="0" w:space="0" w:color="auto"/>
                            <w:right w:val="none" w:sz="0" w:space="0" w:color="auto"/>
                          </w:divBdr>
                          <w:divsChild>
                            <w:div w:id="5636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469280">
      <w:bodyDiv w:val="1"/>
      <w:marLeft w:val="0"/>
      <w:marRight w:val="0"/>
      <w:marTop w:val="0"/>
      <w:marBottom w:val="0"/>
      <w:divBdr>
        <w:top w:val="none" w:sz="0" w:space="0" w:color="auto"/>
        <w:left w:val="none" w:sz="0" w:space="0" w:color="auto"/>
        <w:bottom w:val="none" w:sz="0" w:space="0" w:color="auto"/>
        <w:right w:val="none" w:sz="0" w:space="0" w:color="auto"/>
      </w:divBdr>
    </w:div>
    <w:div w:id="20641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Pinheiro, Cristina</dc:creator>
  <cp:keywords/>
  <dc:description/>
  <cp:lastModifiedBy>Pinheiro, Cristina</cp:lastModifiedBy>
  <cp:revision>2</cp:revision>
  <dcterms:created xsi:type="dcterms:W3CDTF">2021-07-13T21:07:00Z</dcterms:created>
  <dcterms:modified xsi:type="dcterms:W3CDTF">2021-07-13T21:07:00Z</dcterms:modified>
</cp:coreProperties>
</file>